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F48" w:rsidRDefault="000477AF" w:rsidP="00720A82">
      <w:pPr>
        <w:rPr>
          <w:rFonts w:ascii="Arial" w:hAnsi="Arial" w:cs="Arial"/>
          <w:b/>
          <w:bCs/>
        </w:rPr>
      </w:pPr>
      <w:bookmarkStart w:id="0" w:name="_GoBack"/>
      <w:bookmarkEnd w:id="0"/>
      <w:r>
        <w:rPr>
          <w:rFonts w:ascii="Arial" w:hAnsi="Arial" w:cs="Arial"/>
          <w:b/>
          <w:bCs/>
        </w:rPr>
        <w:t>ANNEXURE D</w:t>
      </w:r>
    </w:p>
    <w:p w:rsidR="00044F48" w:rsidRDefault="00044F48" w:rsidP="00720A82">
      <w:pPr>
        <w:pStyle w:val="Default"/>
        <w:jc w:val="both"/>
        <w:rPr>
          <w:b/>
          <w:bCs/>
          <w:color w:val="FF0000"/>
          <w:sz w:val="22"/>
          <w:szCs w:val="22"/>
        </w:rPr>
      </w:pPr>
      <w:r w:rsidRPr="00044F48">
        <w:rPr>
          <w:b/>
          <w:bCs/>
          <w:color w:val="FF0000"/>
          <w:sz w:val="22"/>
          <w:szCs w:val="22"/>
        </w:rPr>
        <w:t xml:space="preserve">The Bidder is required to use the attached reference letter template to obtain clear and easily verifiable references in response to the bid requirements. </w:t>
      </w:r>
    </w:p>
    <w:p w:rsidR="00720A82" w:rsidRDefault="00720A82" w:rsidP="00720A82">
      <w:pPr>
        <w:pStyle w:val="Header"/>
        <w:ind w:right="360"/>
        <w:rPr>
          <w:rFonts w:ascii="Arial" w:hAnsi="Arial" w:cs="Arial"/>
        </w:rPr>
      </w:pPr>
    </w:p>
    <w:p w:rsidR="00720A82" w:rsidRDefault="00720A82" w:rsidP="00720A82">
      <w:pPr>
        <w:pStyle w:val="Header"/>
        <w:ind w:right="360"/>
        <w:rPr>
          <w:rFonts w:ascii="Arial" w:hAnsi="Arial" w:cs="Arial"/>
          <w:b/>
          <w:color w:val="FF0000"/>
        </w:rPr>
      </w:pPr>
      <w:r w:rsidRPr="00720A82">
        <w:rPr>
          <w:rFonts w:ascii="Arial" w:hAnsi="Arial" w:cs="Arial"/>
          <w:b/>
          <w:color w:val="FF0000"/>
        </w:rPr>
        <w:t>This reference letter format is not to be completed by the bidder, but it is to be completed by the clients of the bidder who is bidding for this project giving reference to their level of the service rendered in either their current or previous project. The reference letter must be completed on the letterhead of the clients of the bidder and not the bidder.</w:t>
      </w:r>
    </w:p>
    <w:p w:rsidR="00720A82" w:rsidRDefault="00720A82" w:rsidP="00720A82">
      <w:pPr>
        <w:pStyle w:val="Header"/>
        <w:ind w:right="360"/>
        <w:rPr>
          <w:rFonts w:ascii="Arial" w:hAnsi="Arial" w:cs="Arial"/>
          <w:b/>
          <w:color w:val="FF0000"/>
        </w:rPr>
      </w:pPr>
    </w:p>
    <w:p w:rsidR="00044F48" w:rsidRPr="00720A82" w:rsidRDefault="00720A82" w:rsidP="00720A82">
      <w:pPr>
        <w:pStyle w:val="Header"/>
        <w:ind w:right="360"/>
        <w:rPr>
          <w:rFonts w:ascii="Arial" w:hAnsi="Arial" w:cs="Arial"/>
          <w:b/>
          <w:color w:val="FF0000"/>
        </w:rPr>
      </w:pPr>
      <w:r>
        <w:rPr>
          <w:rFonts w:ascii="Arial" w:hAnsi="Arial" w:cs="Arial"/>
          <w:b/>
          <w:bCs/>
          <w:color w:val="FF0000"/>
        </w:rPr>
        <w:t>The letter must NOT</w:t>
      </w:r>
      <w:r w:rsidRPr="00044F48">
        <w:rPr>
          <w:rFonts w:ascii="Arial" w:hAnsi="Arial" w:cs="Arial"/>
          <w:b/>
          <w:bCs/>
          <w:color w:val="FF0000"/>
        </w:rPr>
        <w:t xml:space="preserve"> be older than one (1) year </w:t>
      </w:r>
      <w:r>
        <w:rPr>
          <w:rFonts w:ascii="Arial" w:hAnsi="Arial" w:cs="Arial"/>
          <w:b/>
          <w:bCs/>
          <w:color w:val="FF0000"/>
        </w:rPr>
        <w:t>by the closing date of this bid</w:t>
      </w:r>
      <w:r>
        <w:rPr>
          <w:rFonts w:ascii="Arial" w:hAnsi="Arial" w:cs="Arial"/>
          <w:bCs/>
          <w:i/>
          <w:lang w:eastAsia="en-ZA"/>
        </w:rPr>
        <w:t>.</w:t>
      </w:r>
    </w:p>
    <w:p w:rsidR="00044F48" w:rsidRDefault="00044F48" w:rsidP="00720A82">
      <w:pPr>
        <w:pStyle w:val="Default"/>
        <w:jc w:val="both"/>
        <w:rPr>
          <w:b/>
          <w:bCs/>
          <w:sz w:val="22"/>
          <w:szCs w:val="22"/>
        </w:rPr>
      </w:pPr>
    </w:p>
    <w:p w:rsidR="00044F48" w:rsidRPr="00044F48" w:rsidRDefault="00044F48" w:rsidP="00720A82">
      <w:pPr>
        <w:pStyle w:val="Header"/>
        <w:ind w:right="360"/>
        <w:rPr>
          <w:rFonts w:ascii="Arial" w:hAnsi="Arial" w:cs="Arial"/>
          <w:b/>
        </w:rPr>
      </w:pPr>
      <w:r w:rsidRPr="00044F48">
        <w:rPr>
          <w:rFonts w:ascii="Arial" w:hAnsi="Arial" w:cs="Arial"/>
          <w:b/>
        </w:rPr>
        <w:t>REFERENCE LETTER:</w:t>
      </w:r>
    </w:p>
    <w:p w:rsidR="00044F48" w:rsidRPr="00044F48" w:rsidRDefault="00044F48" w:rsidP="00720A82">
      <w:pPr>
        <w:pStyle w:val="Header"/>
        <w:ind w:right="360"/>
        <w:rPr>
          <w:rFonts w:ascii="Arial" w:hAnsi="Arial" w:cs="Arial"/>
          <w:b/>
        </w:rPr>
      </w:pPr>
    </w:p>
    <w:p w:rsidR="00044F48" w:rsidRDefault="00044F48" w:rsidP="00720A82">
      <w:pPr>
        <w:pStyle w:val="Header"/>
        <w:ind w:right="360"/>
        <w:rPr>
          <w:rFonts w:ascii="Arial" w:hAnsi="Arial" w:cs="Arial"/>
          <w:b/>
        </w:rPr>
      </w:pPr>
      <w:r w:rsidRPr="00044F48">
        <w:rPr>
          <w:rFonts w:ascii="Arial" w:hAnsi="Arial" w:cs="Arial"/>
          <w:b/>
          <w:noProof/>
          <w:lang w:val="en-US"/>
        </w:rPr>
        <w:drawing>
          <wp:anchor distT="0" distB="0" distL="114300" distR="114300" simplePos="0" relativeHeight="251659264" behindDoc="1" locked="0" layoutInCell="1" allowOverlap="1" wp14:anchorId="3589F8B2" wp14:editId="09169AD6">
            <wp:simplePos x="0" y="0"/>
            <wp:positionH relativeFrom="column">
              <wp:posOffset>8776335</wp:posOffset>
            </wp:positionH>
            <wp:positionV relativeFrom="paragraph">
              <wp:posOffset>-374650</wp:posOffset>
            </wp:positionV>
            <wp:extent cx="1028700" cy="457200"/>
            <wp:effectExtent l="0" t="0" r="0" b="0"/>
            <wp:wrapNone/>
            <wp:docPr id="1" name="Picture 1" descr="Description: Description: SABC logo 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SABC logo 3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4F48">
        <w:rPr>
          <w:rFonts w:ascii="Arial" w:hAnsi="Arial" w:cs="Arial"/>
          <w:b/>
        </w:rPr>
        <w:t>Title: RFP/LOG/2020/</w:t>
      </w:r>
      <w:r w:rsidR="00984E9C">
        <w:rPr>
          <w:rFonts w:ascii="Arial" w:hAnsi="Arial" w:cs="Arial"/>
          <w:b/>
        </w:rPr>
        <w:t>35</w:t>
      </w:r>
    </w:p>
    <w:p w:rsidR="00044F48" w:rsidRPr="00044F48" w:rsidRDefault="00044F48" w:rsidP="00720A82">
      <w:pPr>
        <w:pStyle w:val="Header"/>
        <w:ind w:right="360"/>
        <w:rPr>
          <w:rFonts w:ascii="Arial" w:hAnsi="Arial" w:cs="Arial"/>
          <w:b/>
        </w:rPr>
      </w:pPr>
    </w:p>
    <w:p w:rsidR="00044F48" w:rsidRPr="00273046" w:rsidRDefault="00044F48" w:rsidP="00720A82">
      <w:pPr>
        <w:pStyle w:val="Header"/>
        <w:ind w:right="360"/>
        <w:rPr>
          <w:rFonts w:ascii="Arial" w:hAnsi="Arial" w:cs="Arial"/>
          <w:b/>
          <w:i/>
          <w:noProof/>
          <w:color w:val="002060"/>
          <w:lang w:eastAsia="en-ZA"/>
        </w:rPr>
      </w:pPr>
      <w:r w:rsidRPr="00044F48">
        <w:rPr>
          <w:rFonts w:ascii="Arial" w:hAnsi="Arial" w:cs="Arial"/>
          <w:b/>
        </w:rPr>
        <w:t>Bid</w:t>
      </w:r>
      <w:r w:rsidR="00245D8C" w:rsidRPr="00044F48">
        <w:rPr>
          <w:rFonts w:ascii="Arial" w:hAnsi="Arial" w:cs="Arial"/>
          <w:b/>
        </w:rPr>
        <w:t xml:space="preserve"> Number</w:t>
      </w:r>
      <w:r w:rsidR="00245D8C" w:rsidRPr="00273046">
        <w:rPr>
          <w:rFonts w:ascii="Arial" w:hAnsi="Arial" w:cs="Arial"/>
          <w:b/>
        </w:rPr>
        <w:t xml:space="preserve">: </w:t>
      </w:r>
      <w:r w:rsidR="00273046" w:rsidRPr="00273046">
        <w:rPr>
          <w:rFonts w:ascii="Arial" w:hAnsi="Arial" w:cs="Arial"/>
          <w:b/>
        </w:rPr>
        <w:t>Maintenan</w:t>
      </w:r>
      <w:r w:rsidR="00273046">
        <w:rPr>
          <w:rFonts w:ascii="Arial" w:hAnsi="Arial" w:cs="Arial"/>
          <w:b/>
        </w:rPr>
        <w:t>ce o</w:t>
      </w:r>
      <w:r w:rsidR="00273046" w:rsidRPr="00273046">
        <w:rPr>
          <w:rFonts w:ascii="Arial" w:hAnsi="Arial" w:cs="Arial"/>
          <w:b/>
        </w:rPr>
        <w:t xml:space="preserve">f Outdoor Garden Services &amp; </w:t>
      </w:r>
      <w:r w:rsidR="00273046">
        <w:rPr>
          <w:rFonts w:ascii="Arial" w:hAnsi="Arial" w:cs="Arial"/>
          <w:b/>
        </w:rPr>
        <w:t>Indoor Plants f</w:t>
      </w:r>
      <w:r w:rsidR="00273046" w:rsidRPr="00273046">
        <w:rPr>
          <w:rFonts w:ascii="Arial" w:hAnsi="Arial" w:cs="Arial"/>
          <w:b/>
        </w:rPr>
        <w:t>or S</w:t>
      </w:r>
      <w:r w:rsidR="00273046">
        <w:rPr>
          <w:rFonts w:ascii="Arial" w:hAnsi="Arial" w:cs="Arial"/>
          <w:b/>
        </w:rPr>
        <w:t>ABC</w:t>
      </w:r>
      <w:r w:rsidR="00273046" w:rsidRPr="00273046">
        <w:rPr>
          <w:rFonts w:ascii="Arial" w:hAnsi="Arial" w:cs="Arial"/>
          <w:b/>
        </w:rPr>
        <w:t xml:space="preserve"> Auckland Pa</w:t>
      </w:r>
      <w:r w:rsidR="00273046">
        <w:rPr>
          <w:rFonts w:ascii="Arial" w:hAnsi="Arial" w:cs="Arial"/>
          <w:b/>
        </w:rPr>
        <w:t>rk Offices f</w:t>
      </w:r>
      <w:r w:rsidR="00273046" w:rsidRPr="00273046">
        <w:rPr>
          <w:rFonts w:ascii="Arial" w:hAnsi="Arial" w:cs="Arial"/>
          <w:b/>
        </w:rPr>
        <w:t xml:space="preserve">or </w:t>
      </w:r>
      <w:r w:rsidR="00273046">
        <w:rPr>
          <w:rFonts w:ascii="Arial" w:hAnsi="Arial" w:cs="Arial"/>
          <w:b/>
        </w:rPr>
        <w:t>a</w:t>
      </w:r>
      <w:r w:rsidR="00273046" w:rsidRPr="00273046">
        <w:rPr>
          <w:rFonts w:ascii="Arial" w:hAnsi="Arial" w:cs="Arial"/>
          <w:b/>
        </w:rPr>
        <w:t xml:space="preserve"> </w:t>
      </w:r>
      <w:r w:rsidR="00273046">
        <w:rPr>
          <w:rFonts w:ascii="Arial" w:hAnsi="Arial" w:cs="Arial"/>
          <w:b/>
        </w:rPr>
        <w:t>p</w:t>
      </w:r>
      <w:r w:rsidR="00273046" w:rsidRPr="00273046">
        <w:rPr>
          <w:rFonts w:ascii="Arial" w:hAnsi="Arial" w:cs="Arial"/>
          <w:b/>
        </w:rPr>
        <w:t xml:space="preserve">eriod </w:t>
      </w:r>
      <w:r w:rsidR="00273046">
        <w:rPr>
          <w:rFonts w:ascii="Arial" w:hAnsi="Arial" w:cs="Arial"/>
          <w:b/>
        </w:rPr>
        <w:t>o</w:t>
      </w:r>
      <w:r w:rsidR="00273046" w:rsidRPr="00273046">
        <w:rPr>
          <w:rFonts w:ascii="Arial" w:hAnsi="Arial" w:cs="Arial"/>
          <w:b/>
        </w:rPr>
        <w:t xml:space="preserve">f </w:t>
      </w:r>
      <w:r w:rsidR="00273046">
        <w:rPr>
          <w:rFonts w:ascii="Arial" w:hAnsi="Arial" w:cs="Arial"/>
          <w:b/>
        </w:rPr>
        <w:t>f</w:t>
      </w:r>
      <w:r w:rsidR="00273046" w:rsidRPr="00273046">
        <w:rPr>
          <w:rFonts w:ascii="Arial" w:hAnsi="Arial" w:cs="Arial"/>
          <w:b/>
        </w:rPr>
        <w:t>ive (5)</w:t>
      </w:r>
      <w:r w:rsidR="00273046">
        <w:rPr>
          <w:rFonts w:ascii="Arial" w:hAnsi="Arial" w:cs="Arial"/>
          <w:b/>
        </w:rPr>
        <w:t xml:space="preserve"> y</w:t>
      </w:r>
      <w:r w:rsidR="00273046" w:rsidRPr="00273046">
        <w:rPr>
          <w:rFonts w:ascii="Arial" w:hAnsi="Arial" w:cs="Arial"/>
          <w:b/>
        </w:rPr>
        <w:t>ears</w:t>
      </w:r>
      <w:r w:rsidR="00273046" w:rsidRPr="00273046">
        <w:rPr>
          <w:rFonts w:ascii="Arial" w:hAnsi="Arial" w:cs="Arial"/>
          <w:b/>
          <w:i/>
          <w:noProof/>
          <w:color w:val="002060"/>
          <w:lang w:eastAsia="en-ZA"/>
        </w:rPr>
        <w:t xml:space="preserve">. </w:t>
      </w:r>
    </w:p>
    <w:p w:rsidR="00044F48" w:rsidRDefault="00044F48" w:rsidP="00720A82">
      <w:pPr>
        <w:pStyle w:val="Header"/>
        <w:ind w:right="360"/>
        <w:rPr>
          <w:rFonts w:ascii="Arial" w:hAnsi="Arial" w:cs="Arial"/>
        </w:rPr>
      </w:pPr>
    </w:p>
    <w:tbl>
      <w:tblPr>
        <w:tblStyle w:val="TableGrid"/>
        <w:tblW w:w="9441" w:type="dxa"/>
        <w:tblInd w:w="108" w:type="dxa"/>
        <w:tblLook w:val="04A0" w:firstRow="1" w:lastRow="0" w:firstColumn="1" w:lastColumn="0" w:noHBand="0" w:noVBand="1"/>
      </w:tblPr>
      <w:tblGrid>
        <w:gridCol w:w="2288"/>
        <w:gridCol w:w="2332"/>
        <w:gridCol w:w="1617"/>
        <w:gridCol w:w="1560"/>
        <w:gridCol w:w="1644"/>
      </w:tblGrid>
      <w:tr w:rsidR="000B0B8A" w:rsidRPr="008C2EC0" w:rsidTr="00720A82">
        <w:tc>
          <w:tcPr>
            <w:tcW w:w="2288" w:type="dxa"/>
            <w:shd w:val="clear" w:color="auto" w:fill="DBE5F1" w:themeFill="accent1" w:themeFillTint="33"/>
          </w:tcPr>
          <w:p w:rsidR="000B0B8A" w:rsidRPr="008C2EC0" w:rsidRDefault="000B0B8A" w:rsidP="00B23080">
            <w:pPr>
              <w:jc w:val="center"/>
              <w:rPr>
                <w:rFonts w:ascii="Arial" w:hAnsi="Arial" w:cs="Arial"/>
                <w:b/>
              </w:rPr>
            </w:pPr>
          </w:p>
        </w:tc>
        <w:tc>
          <w:tcPr>
            <w:tcW w:w="7153" w:type="dxa"/>
            <w:gridSpan w:val="4"/>
            <w:shd w:val="clear" w:color="auto" w:fill="DBE5F1" w:themeFill="accent1" w:themeFillTint="33"/>
          </w:tcPr>
          <w:p w:rsidR="000B0B8A" w:rsidRPr="008C2EC0" w:rsidRDefault="000B0B8A" w:rsidP="00B23080">
            <w:pPr>
              <w:jc w:val="center"/>
              <w:rPr>
                <w:rFonts w:ascii="Arial" w:hAnsi="Arial" w:cs="Arial"/>
                <w:b/>
              </w:rPr>
            </w:pPr>
            <w:r w:rsidRPr="008C2EC0">
              <w:rPr>
                <w:rFonts w:ascii="Arial" w:hAnsi="Arial" w:cs="Arial"/>
                <w:b/>
              </w:rPr>
              <w:t>REFERENCE LETTER FORMAT</w:t>
            </w:r>
          </w:p>
        </w:tc>
      </w:tr>
      <w:tr w:rsidR="000B0B8A" w:rsidRPr="008C2EC0" w:rsidTr="00720A82">
        <w:tc>
          <w:tcPr>
            <w:tcW w:w="2288" w:type="dxa"/>
          </w:tcPr>
          <w:p w:rsidR="000B0B8A" w:rsidRDefault="000B0B8A" w:rsidP="004167AC">
            <w:pPr>
              <w:pStyle w:val="Default"/>
              <w:jc w:val="center"/>
              <w:rPr>
                <w:sz w:val="22"/>
                <w:szCs w:val="22"/>
              </w:rPr>
            </w:pPr>
          </w:p>
        </w:tc>
        <w:tc>
          <w:tcPr>
            <w:tcW w:w="7153" w:type="dxa"/>
            <w:gridSpan w:val="4"/>
          </w:tcPr>
          <w:p w:rsidR="000B0B8A" w:rsidRPr="00044F48" w:rsidRDefault="000B0B8A" w:rsidP="004167AC">
            <w:pPr>
              <w:pStyle w:val="Default"/>
              <w:jc w:val="center"/>
              <w:rPr>
                <w:color w:val="FF0000"/>
                <w:sz w:val="22"/>
                <w:szCs w:val="22"/>
              </w:rPr>
            </w:pPr>
            <w:r w:rsidRPr="00044F48">
              <w:rPr>
                <w:color w:val="FF0000"/>
                <w:sz w:val="22"/>
                <w:szCs w:val="22"/>
              </w:rPr>
              <w:t>Clients Letterhead</w:t>
            </w:r>
          </w:p>
          <w:p w:rsidR="000B0B8A" w:rsidRPr="00044F48" w:rsidRDefault="000B0B8A" w:rsidP="004167AC">
            <w:pPr>
              <w:pStyle w:val="Default"/>
              <w:rPr>
                <w:color w:val="FF0000"/>
                <w:sz w:val="22"/>
                <w:szCs w:val="22"/>
              </w:rPr>
            </w:pPr>
          </w:p>
        </w:tc>
      </w:tr>
      <w:tr w:rsidR="000B0B8A" w:rsidRPr="008C2EC0" w:rsidTr="00720A82">
        <w:tc>
          <w:tcPr>
            <w:tcW w:w="2288" w:type="dxa"/>
          </w:tcPr>
          <w:p w:rsidR="000B0B8A" w:rsidRDefault="000B0B8A" w:rsidP="004167AC">
            <w:pPr>
              <w:pStyle w:val="Default"/>
              <w:jc w:val="center"/>
              <w:rPr>
                <w:sz w:val="22"/>
                <w:szCs w:val="22"/>
              </w:rPr>
            </w:pPr>
          </w:p>
        </w:tc>
        <w:tc>
          <w:tcPr>
            <w:tcW w:w="7153" w:type="dxa"/>
            <w:gridSpan w:val="4"/>
          </w:tcPr>
          <w:p w:rsidR="000B0B8A" w:rsidRPr="00044F48" w:rsidRDefault="000B0B8A" w:rsidP="004167AC">
            <w:pPr>
              <w:pStyle w:val="Default"/>
              <w:jc w:val="center"/>
              <w:rPr>
                <w:color w:val="FF0000"/>
                <w:sz w:val="22"/>
                <w:szCs w:val="22"/>
              </w:rPr>
            </w:pPr>
            <w:r w:rsidRPr="00044F48">
              <w:rPr>
                <w:color w:val="FF0000"/>
                <w:sz w:val="22"/>
                <w:szCs w:val="22"/>
              </w:rPr>
              <w:t>Clients Legal Name</w:t>
            </w:r>
          </w:p>
          <w:p w:rsidR="000B0B8A" w:rsidRPr="00044F48" w:rsidRDefault="000B0B8A" w:rsidP="0022614D">
            <w:pPr>
              <w:pStyle w:val="Default"/>
              <w:rPr>
                <w:color w:val="FF0000"/>
                <w:sz w:val="22"/>
                <w:szCs w:val="22"/>
              </w:rPr>
            </w:pPr>
          </w:p>
        </w:tc>
      </w:tr>
      <w:tr w:rsidR="000B0B8A" w:rsidRPr="008C2EC0" w:rsidTr="00720A82">
        <w:trPr>
          <w:trHeight w:val="780"/>
        </w:trPr>
        <w:tc>
          <w:tcPr>
            <w:tcW w:w="2288" w:type="dxa"/>
          </w:tcPr>
          <w:p w:rsidR="000B0B8A" w:rsidRDefault="000B0B8A" w:rsidP="0022614D">
            <w:pPr>
              <w:pStyle w:val="Default"/>
              <w:rPr>
                <w:sz w:val="22"/>
                <w:szCs w:val="22"/>
              </w:rPr>
            </w:pPr>
          </w:p>
        </w:tc>
        <w:tc>
          <w:tcPr>
            <w:tcW w:w="7153" w:type="dxa"/>
            <w:gridSpan w:val="4"/>
          </w:tcPr>
          <w:p w:rsidR="000B0B8A" w:rsidRPr="00044F48" w:rsidRDefault="000B0B8A" w:rsidP="0022614D">
            <w:pPr>
              <w:pStyle w:val="Default"/>
              <w:rPr>
                <w:color w:val="FF0000"/>
                <w:sz w:val="22"/>
                <w:szCs w:val="22"/>
              </w:rPr>
            </w:pPr>
            <w:r w:rsidRPr="00044F48">
              <w:rPr>
                <w:color w:val="FF0000"/>
                <w:sz w:val="22"/>
                <w:szCs w:val="22"/>
              </w:rPr>
              <w:t xml:space="preserve">Name of the company you are giving reference about </w:t>
            </w:r>
          </w:p>
          <w:p w:rsidR="000B0B8A" w:rsidRPr="00044F48" w:rsidRDefault="000B0B8A" w:rsidP="0022614D">
            <w:pPr>
              <w:rPr>
                <w:rFonts w:ascii="Arial" w:hAnsi="Arial" w:cs="Arial"/>
                <w:color w:val="FF0000"/>
              </w:rPr>
            </w:pPr>
          </w:p>
          <w:p w:rsidR="000B0B8A" w:rsidRPr="00044F48" w:rsidRDefault="000B0B8A" w:rsidP="0022614D">
            <w:pPr>
              <w:rPr>
                <w:rFonts w:ascii="Arial" w:hAnsi="Arial" w:cs="Arial"/>
                <w:color w:val="FF0000"/>
              </w:rPr>
            </w:pPr>
          </w:p>
        </w:tc>
      </w:tr>
      <w:tr w:rsidR="00044F48" w:rsidRPr="008C2EC0" w:rsidTr="00720A82">
        <w:tc>
          <w:tcPr>
            <w:tcW w:w="2288" w:type="dxa"/>
            <w:shd w:val="clear" w:color="auto" w:fill="95B3D7" w:themeFill="accent1" w:themeFillTint="99"/>
          </w:tcPr>
          <w:p w:rsidR="00044F48" w:rsidRPr="008C2EC0" w:rsidRDefault="00044F48" w:rsidP="0022614D">
            <w:pPr>
              <w:pStyle w:val="Default"/>
              <w:rPr>
                <w:sz w:val="22"/>
                <w:szCs w:val="22"/>
              </w:rPr>
            </w:pPr>
            <w:r w:rsidRPr="008C2EC0">
              <w:rPr>
                <w:sz w:val="22"/>
                <w:szCs w:val="22"/>
              </w:rPr>
              <w:t xml:space="preserve">Bid Number </w:t>
            </w:r>
            <w:r>
              <w:rPr>
                <w:sz w:val="22"/>
                <w:szCs w:val="22"/>
              </w:rPr>
              <w:t>(optional)</w:t>
            </w:r>
          </w:p>
          <w:p w:rsidR="00044F48" w:rsidRPr="008C2EC0" w:rsidRDefault="00044F48" w:rsidP="0022614D">
            <w:pPr>
              <w:rPr>
                <w:rFonts w:ascii="Arial" w:hAnsi="Arial" w:cs="Arial"/>
              </w:rPr>
            </w:pPr>
          </w:p>
        </w:tc>
        <w:tc>
          <w:tcPr>
            <w:tcW w:w="7153" w:type="dxa"/>
            <w:gridSpan w:val="4"/>
          </w:tcPr>
          <w:p w:rsidR="00044F48" w:rsidRPr="008C2EC0" w:rsidRDefault="00044F48" w:rsidP="0022614D">
            <w:pPr>
              <w:rPr>
                <w:rFonts w:ascii="Arial" w:hAnsi="Arial" w:cs="Arial"/>
              </w:rPr>
            </w:pPr>
          </w:p>
        </w:tc>
      </w:tr>
      <w:tr w:rsidR="00044F48" w:rsidRPr="008C2EC0" w:rsidTr="00720A82">
        <w:trPr>
          <w:trHeight w:val="471"/>
        </w:trPr>
        <w:tc>
          <w:tcPr>
            <w:tcW w:w="2288" w:type="dxa"/>
            <w:shd w:val="clear" w:color="auto" w:fill="95B3D7" w:themeFill="accent1" w:themeFillTint="99"/>
          </w:tcPr>
          <w:p w:rsidR="00044F48" w:rsidRPr="008C2EC0" w:rsidRDefault="00044F48" w:rsidP="0022614D">
            <w:pPr>
              <w:pStyle w:val="Default"/>
              <w:rPr>
                <w:sz w:val="22"/>
                <w:szCs w:val="22"/>
              </w:rPr>
            </w:pPr>
            <w:r w:rsidRPr="008C2EC0">
              <w:rPr>
                <w:sz w:val="22"/>
                <w:szCs w:val="22"/>
              </w:rPr>
              <w:t xml:space="preserve">Bid Description: </w:t>
            </w:r>
            <w:r>
              <w:rPr>
                <w:sz w:val="22"/>
                <w:szCs w:val="22"/>
              </w:rPr>
              <w:t>(optional)</w:t>
            </w:r>
          </w:p>
        </w:tc>
        <w:tc>
          <w:tcPr>
            <w:tcW w:w="7153" w:type="dxa"/>
            <w:gridSpan w:val="4"/>
          </w:tcPr>
          <w:p w:rsidR="00044F48" w:rsidRPr="008C2EC0" w:rsidRDefault="00044F48" w:rsidP="0022614D">
            <w:pPr>
              <w:pStyle w:val="Default"/>
              <w:rPr>
                <w:sz w:val="22"/>
                <w:szCs w:val="22"/>
              </w:rPr>
            </w:pPr>
          </w:p>
        </w:tc>
      </w:tr>
      <w:tr w:rsidR="000B0B8A" w:rsidRPr="008C2EC0" w:rsidTr="00720A82">
        <w:trPr>
          <w:trHeight w:val="1489"/>
        </w:trPr>
        <w:tc>
          <w:tcPr>
            <w:tcW w:w="2288" w:type="dxa"/>
          </w:tcPr>
          <w:p w:rsidR="00DF7124" w:rsidRPr="008C2EC0" w:rsidRDefault="00DF7124" w:rsidP="00DF7124">
            <w:pPr>
              <w:pStyle w:val="Default"/>
              <w:rPr>
                <w:sz w:val="22"/>
                <w:szCs w:val="22"/>
              </w:rPr>
            </w:pPr>
            <w:r w:rsidRPr="008C2EC0">
              <w:rPr>
                <w:sz w:val="22"/>
                <w:szCs w:val="22"/>
              </w:rPr>
              <w:t xml:space="preserve">Describe the Contract / Project work and/or Service the above </w:t>
            </w:r>
            <w:r>
              <w:rPr>
                <w:sz w:val="22"/>
                <w:szCs w:val="22"/>
              </w:rPr>
              <w:t>and the duration on the company</w:t>
            </w:r>
            <w:r w:rsidRPr="008C2EC0">
              <w:rPr>
                <w:sz w:val="22"/>
                <w:szCs w:val="22"/>
              </w:rPr>
              <w:t xml:space="preserve"> provided to your organisation</w:t>
            </w:r>
            <w:r>
              <w:rPr>
                <w:sz w:val="22"/>
                <w:szCs w:val="22"/>
              </w:rPr>
              <w:t>.</w:t>
            </w:r>
            <w:r w:rsidRPr="008C2EC0">
              <w:rPr>
                <w:sz w:val="22"/>
                <w:szCs w:val="22"/>
              </w:rPr>
              <w:t xml:space="preserve"> </w:t>
            </w:r>
          </w:p>
          <w:p w:rsidR="000B0B8A" w:rsidRPr="008C2EC0" w:rsidRDefault="000B0B8A" w:rsidP="0022614D">
            <w:pPr>
              <w:pStyle w:val="Default"/>
              <w:rPr>
                <w:sz w:val="22"/>
                <w:szCs w:val="22"/>
              </w:rPr>
            </w:pPr>
          </w:p>
        </w:tc>
        <w:tc>
          <w:tcPr>
            <w:tcW w:w="7153" w:type="dxa"/>
            <w:gridSpan w:val="4"/>
          </w:tcPr>
          <w:p w:rsidR="000B0B8A" w:rsidRPr="008C2EC0" w:rsidRDefault="000B0B8A" w:rsidP="00DF7124">
            <w:pPr>
              <w:pStyle w:val="Default"/>
            </w:pPr>
          </w:p>
        </w:tc>
      </w:tr>
      <w:tr w:rsidR="00044F48" w:rsidRPr="008C2EC0" w:rsidTr="00720A82">
        <w:tc>
          <w:tcPr>
            <w:tcW w:w="2288" w:type="dxa"/>
            <w:shd w:val="clear" w:color="auto" w:fill="95B3D7" w:themeFill="accent1" w:themeFillTint="99"/>
          </w:tcPr>
          <w:p w:rsidR="00044F48" w:rsidRPr="008C2EC0" w:rsidRDefault="00044F48">
            <w:pPr>
              <w:pStyle w:val="Default"/>
              <w:rPr>
                <w:sz w:val="22"/>
                <w:szCs w:val="22"/>
              </w:rPr>
            </w:pPr>
            <w:r w:rsidRPr="008C2EC0">
              <w:rPr>
                <w:sz w:val="22"/>
                <w:szCs w:val="22"/>
              </w:rPr>
              <w:t xml:space="preserve">Project period (start date) </w:t>
            </w:r>
          </w:p>
        </w:tc>
        <w:tc>
          <w:tcPr>
            <w:tcW w:w="7153" w:type="dxa"/>
            <w:gridSpan w:val="4"/>
          </w:tcPr>
          <w:p w:rsidR="00044F48" w:rsidRPr="008C2EC0" w:rsidRDefault="00044F48" w:rsidP="00CD2963">
            <w:pPr>
              <w:rPr>
                <w:rFonts w:ascii="Arial" w:hAnsi="Arial" w:cs="Arial"/>
              </w:rPr>
            </w:pPr>
          </w:p>
        </w:tc>
      </w:tr>
      <w:tr w:rsidR="00044F48" w:rsidRPr="008C2EC0" w:rsidTr="00720A82">
        <w:tc>
          <w:tcPr>
            <w:tcW w:w="2288" w:type="dxa"/>
            <w:shd w:val="clear" w:color="auto" w:fill="95B3D7" w:themeFill="accent1" w:themeFillTint="99"/>
          </w:tcPr>
          <w:p w:rsidR="00044F48" w:rsidRPr="008C2EC0" w:rsidRDefault="00044F48" w:rsidP="00CD2963">
            <w:pPr>
              <w:pStyle w:val="Default"/>
              <w:rPr>
                <w:sz w:val="22"/>
                <w:szCs w:val="22"/>
              </w:rPr>
            </w:pPr>
            <w:r w:rsidRPr="008C2EC0">
              <w:rPr>
                <w:sz w:val="22"/>
                <w:szCs w:val="22"/>
              </w:rPr>
              <w:t xml:space="preserve">Project period (end date) </w:t>
            </w:r>
          </w:p>
        </w:tc>
        <w:tc>
          <w:tcPr>
            <w:tcW w:w="7153" w:type="dxa"/>
            <w:gridSpan w:val="4"/>
          </w:tcPr>
          <w:p w:rsidR="00044F48" w:rsidRPr="008C2EC0" w:rsidRDefault="00044F48" w:rsidP="00CD2963">
            <w:pPr>
              <w:rPr>
                <w:rFonts w:ascii="Arial" w:hAnsi="Arial" w:cs="Arial"/>
              </w:rPr>
            </w:pPr>
          </w:p>
        </w:tc>
      </w:tr>
      <w:tr w:rsidR="00044F48" w:rsidRPr="008C2EC0" w:rsidTr="00720A82">
        <w:tc>
          <w:tcPr>
            <w:tcW w:w="2288" w:type="dxa"/>
            <w:shd w:val="clear" w:color="auto" w:fill="95B3D7" w:themeFill="accent1" w:themeFillTint="99"/>
          </w:tcPr>
          <w:p w:rsidR="00044F48" w:rsidRPr="008C2EC0" w:rsidRDefault="00044F48" w:rsidP="00CD2963">
            <w:pPr>
              <w:pStyle w:val="Default"/>
              <w:rPr>
                <w:sz w:val="22"/>
                <w:szCs w:val="22"/>
              </w:rPr>
            </w:pPr>
            <w:r w:rsidRPr="008C2EC0">
              <w:rPr>
                <w:sz w:val="22"/>
                <w:szCs w:val="22"/>
              </w:rPr>
              <w:t xml:space="preserve">Service period (start date) </w:t>
            </w:r>
          </w:p>
        </w:tc>
        <w:tc>
          <w:tcPr>
            <w:tcW w:w="7153" w:type="dxa"/>
            <w:gridSpan w:val="4"/>
          </w:tcPr>
          <w:p w:rsidR="00044F48" w:rsidRPr="008C2EC0" w:rsidRDefault="00044F48" w:rsidP="00CD2963">
            <w:pPr>
              <w:rPr>
                <w:rFonts w:ascii="Arial" w:hAnsi="Arial" w:cs="Arial"/>
              </w:rPr>
            </w:pPr>
          </w:p>
        </w:tc>
      </w:tr>
      <w:tr w:rsidR="00044F48" w:rsidRPr="008C2EC0" w:rsidTr="00720A82">
        <w:tc>
          <w:tcPr>
            <w:tcW w:w="2288" w:type="dxa"/>
            <w:shd w:val="clear" w:color="auto" w:fill="95B3D7" w:themeFill="accent1" w:themeFillTint="99"/>
          </w:tcPr>
          <w:p w:rsidR="00044F48" w:rsidRPr="008C2EC0" w:rsidRDefault="00044F48" w:rsidP="00CD2963">
            <w:pPr>
              <w:pStyle w:val="Default"/>
              <w:rPr>
                <w:sz w:val="22"/>
                <w:szCs w:val="22"/>
              </w:rPr>
            </w:pPr>
            <w:r w:rsidRPr="008C2EC0">
              <w:rPr>
                <w:sz w:val="22"/>
                <w:szCs w:val="22"/>
              </w:rPr>
              <w:t xml:space="preserve">Service period (end date) </w:t>
            </w:r>
          </w:p>
        </w:tc>
        <w:tc>
          <w:tcPr>
            <w:tcW w:w="7153" w:type="dxa"/>
            <w:gridSpan w:val="4"/>
          </w:tcPr>
          <w:p w:rsidR="00044F48" w:rsidRPr="008C2EC0" w:rsidRDefault="00044F48" w:rsidP="00CD2963">
            <w:pPr>
              <w:rPr>
                <w:rFonts w:ascii="Arial" w:hAnsi="Arial" w:cs="Arial"/>
              </w:rPr>
            </w:pPr>
          </w:p>
        </w:tc>
      </w:tr>
      <w:tr w:rsidR="00044F48" w:rsidRPr="008C2EC0" w:rsidTr="00720A82">
        <w:tc>
          <w:tcPr>
            <w:tcW w:w="2288" w:type="dxa"/>
            <w:shd w:val="clear" w:color="auto" w:fill="95B3D7" w:themeFill="accent1" w:themeFillTint="99"/>
          </w:tcPr>
          <w:p w:rsidR="00044F48" w:rsidRDefault="00044F48" w:rsidP="00CD2963">
            <w:pPr>
              <w:pStyle w:val="Default"/>
              <w:rPr>
                <w:sz w:val="22"/>
                <w:szCs w:val="22"/>
              </w:rPr>
            </w:pPr>
            <w:r w:rsidRPr="008C2EC0">
              <w:rPr>
                <w:sz w:val="22"/>
                <w:szCs w:val="22"/>
              </w:rPr>
              <w:t xml:space="preserve">Project Cost </w:t>
            </w:r>
          </w:p>
          <w:p w:rsidR="003F56D9" w:rsidRDefault="003F56D9" w:rsidP="00CD2963">
            <w:pPr>
              <w:pStyle w:val="Default"/>
              <w:rPr>
                <w:sz w:val="22"/>
                <w:szCs w:val="22"/>
              </w:rPr>
            </w:pPr>
          </w:p>
          <w:p w:rsidR="003F56D9" w:rsidRPr="008C2EC0" w:rsidRDefault="003F56D9" w:rsidP="00CD2963">
            <w:pPr>
              <w:pStyle w:val="Default"/>
              <w:rPr>
                <w:sz w:val="22"/>
                <w:szCs w:val="22"/>
              </w:rPr>
            </w:pPr>
          </w:p>
        </w:tc>
        <w:tc>
          <w:tcPr>
            <w:tcW w:w="7153" w:type="dxa"/>
            <w:gridSpan w:val="4"/>
          </w:tcPr>
          <w:p w:rsidR="00044F48" w:rsidRPr="008C2EC0" w:rsidRDefault="00044F48" w:rsidP="00CD2963">
            <w:pPr>
              <w:rPr>
                <w:rFonts w:ascii="Arial" w:hAnsi="Arial" w:cs="Arial"/>
              </w:rPr>
            </w:pPr>
          </w:p>
        </w:tc>
      </w:tr>
      <w:tr w:rsidR="00F53285" w:rsidRPr="004167AC" w:rsidTr="00720A82">
        <w:tc>
          <w:tcPr>
            <w:tcW w:w="9441" w:type="dxa"/>
            <w:gridSpan w:val="5"/>
          </w:tcPr>
          <w:p w:rsidR="00F53285" w:rsidRPr="004167AC" w:rsidRDefault="00F53285" w:rsidP="00B23080">
            <w:pPr>
              <w:pStyle w:val="Default"/>
              <w:rPr>
                <w:b/>
                <w:i/>
                <w:sz w:val="22"/>
                <w:szCs w:val="22"/>
              </w:rPr>
            </w:pPr>
            <w:r w:rsidRPr="004167AC">
              <w:rPr>
                <w:b/>
                <w:i/>
                <w:sz w:val="22"/>
                <w:szCs w:val="22"/>
              </w:rPr>
              <w:lastRenderedPageBreak/>
              <w:t xml:space="preserve">Please rate the above bidder according to the following Criteria by ticking column and providing comments / details: </w:t>
            </w:r>
          </w:p>
        </w:tc>
      </w:tr>
      <w:tr w:rsidR="000B0B8A" w:rsidRPr="008C2EC0" w:rsidTr="00720A82">
        <w:tc>
          <w:tcPr>
            <w:tcW w:w="4620" w:type="dxa"/>
            <w:gridSpan w:val="2"/>
            <w:shd w:val="clear" w:color="auto" w:fill="95B3D7" w:themeFill="accent1" w:themeFillTint="99"/>
          </w:tcPr>
          <w:p w:rsidR="000B0B8A" w:rsidRPr="004167AC" w:rsidRDefault="000B0B8A" w:rsidP="0022614D">
            <w:pPr>
              <w:pStyle w:val="Default"/>
              <w:rPr>
                <w:sz w:val="22"/>
                <w:szCs w:val="22"/>
              </w:rPr>
            </w:pPr>
            <w:r w:rsidRPr="004167AC">
              <w:rPr>
                <w:sz w:val="22"/>
                <w:szCs w:val="22"/>
              </w:rPr>
              <w:t xml:space="preserve">Criteria </w:t>
            </w:r>
          </w:p>
          <w:p w:rsidR="000B0B8A" w:rsidRPr="004167AC" w:rsidRDefault="000B0B8A" w:rsidP="0022614D">
            <w:pPr>
              <w:rPr>
                <w:rFonts w:ascii="Arial" w:hAnsi="Arial" w:cs="Arial"/>
              </w:rPr>
            </w:pPr>
          </w:p>
        </w:tc>
        <w:tc>
          <w:tcPr>
            <w:tcW w:w="1617" w:type="dxa"/>
            <w:shd w:val="clear" w:color="auto" w:fill="95B3D7" w:themeFill="accent1" w:themeFillTint="99"/>
          </w:tcPr>
          <w:p w:rsidR="000B0B8A" w:rsidRPr="00720A82" w:rsidRDefault="000B0B8A" w:rsidP="000B0B8A">
            <w:pPr>
              <w:pStyle w:val="Default"/>
              <w:rPr>
                <w:sz w:val="22"/>
                <w:szCs w:val="22"/>
              </w:rPr>
            </w:pPr>
            <w:r w:rsidRPr="00720A82">
              <w:rPr>
                <w:sz w:val="22"/>
                <w:szCs w:val="22"/>
              </w:rPr>
              <w:t>Not meet requirements</w:t>
            </w:r>
          </w:p>
        </w:tc>
        <w:tc>
          <w:tcPr>
            <w:tcW w:w="1560" w:type="dxa"/>
            <w:shd w:val="clear" w:color="auto" w:fill="95B3D7" w:themeFill="accent1" w:themeFillTint="99"/>
          </w:tcPr>
          <w:p w:rsidR="000B0B8A" w:rsidRPr="004167AC" w:rsidRDefault="000B0B8A" w:rsidP="000B0B8A">
            <w:pPr>
              <w:pStyle w:val="Default"/>
              <w:rPr>
                <w:sz w:val="22"/>
                <w:szCs w:val="22"/>
              </w:rPr>
            </w:pPr>
            <w:r w:rsidRPr="004167AC">
              <w:rPr>
                <w:sz w:val="22"/>
                <w:szCs w:val="22"/>
              </w:rPr>
              <w:t xml:space="preserve">Meets requirements </w:t>
            </w:r>
          </w:p>
          <w:p w:rsidR="000B0B8A" w:rsidRPr="004167AC" w:rsidRDefault="000B0B8A" w:rsidP="0022614D">
            <w:pPr>
              <w:pStyle w:val="Default"/>
              <w:rPr>
                <w:sz w:val="22"/>
                <w:szCs w:val="22"/>
              </w:rPr>
            </w:pPr>
          </w:p>
        </w:tc>
        <w:tc>
          <w:tcPr>
            <w:tcW w:w="1644" w:type="dxa"/>
            <w:shd w:val="clear" w:color="auto" w:fill="95B3D7" w:themeFill="accent1" w:themeFillTint="99"/>
          </w:tcPr>
          <w:p w:rsidR="000B0B8A" w:rsidRPr="004167AC" w:rsidRDefault="000B0B8A" w:rsidP="0022614D">
            <w:pPr>
              <w:pStyle w:val="Default"/>
              <w:rPr>
                <w:sz w:val="22"/>
                <w:szCs w:val="22"/>
              </w:rPr>
            </w:pPr>
            <w:r w:rsidRPr="004167AC">
              <w:rPr>
                <w:sz w:val="22"/>
                <w:szCs w:val="22"/>
              </w:rPr>
              <w:t xml:space="preserve">Exceeds requirements </w:t>
            </w:r>
          </w:p>
          <w:p w:rsidR="000B0B8A" w:rsidRPr="004167AC" w:rsidRDefault="000B0B8A" w:rsidP="0022614D">
            <w:pPr>
              <w:rPr>
                <w:rFonts w:ascii="Arial" w:hAnsi="Arial" w:cs="Arial"/>
              </w:rPr>
            </w:pPr>
          </w:p>
        </w:tc>
      </w:tr>
      <w:tr w:rsidR="00C40491" w:rsidRPr="008C2EC0" w:rsidTr="00720A82">
        <w:tc>
          <w:tcPr>
            <w:tcW w:w="4620" w:type="dxa"/>
            <w:gridSpan w:val="2"/>
          </w:tcPr>
          <w:p w:rsidR="00C40491" w:rsidRPr="000D4693" w:rsidRDefault="00F53285" w:rsidP="00BA7F70">
            <w:pPr>
              <w:pStyle w:val="Heading1"/>
              <w:numPr>
                <w:ilvl w:val="0"/>
                <w:numId w:val="5"/>
              </w:numPr>
              <w:tabs>
                <w:tab w:val="left" w:pos="176"/>
              </w:tabs>
              <w:spacing w:before="0"/>
              <w:ind w:hanging="720"/>
              <w:jc w:val="both"/>
              <w:outlineLvl w:val="0"/>
              <w:rPr>
                <w:rFonts w:cs="Arial"/>
                <w:b w:val="0"/>
                <w:i/>
                <w:sz w:val="20"/>
                <w:szCs w:val="20"/>
                <w:lang w:val="en-US"/>
              </w:rPr>
            </w:pPr>
            <w:r w:rsidRPr="000D4693">
              <w:rPr>
                <w:rFonts w:cs="Arial"/>
                <w:b w:val="0"/>
                <w:i/>
                <w:sz w:val="20"/>
                <w:szCs w:val="20"/>
                <w:lang w:val="en-US"/>
              </w:rPr>
              <w:t>Quality of Service</w:t>
            </w:r>
          </w:p>
          <w:p w:rsidR="00AE6F57" w:rsidRDefault="000D4693" w:rsidP="000D4693">
            <w:pPr>
              <w:pStyle w:val="ListParagraph"/>
              <w:numPr>
                <w:ilvl w:val="0"/>
                <w:numId w:val="4"/>
              </w:numPr>
              <w:ind w:left="459" w:hanging="283"/>
              <w:rPr>
                <w:rFonts w:ascii="Arial" w:eastAsia="Times New Roman" w:hAnsi="Arial" w:cs="Arial"/>
                <w:bCs/>
                <w:i/>
                <w:kern w:val="32"/>
                <w:sz w:val="20"/>
                <w:szCs w:val="20"/>
                <w:lang w:val="en-US" w:eastAsia="x-none"/>
              </w:rPr>
            </w:pPr>
            <w:r w:rsidRPr="000D4693">
              <w:rPr>
                <w:rFonts w:ascii="Arial" w:eastAsia="Times New Roman" w:hAnsi="Arial" w:cs="Arial"/>
                <w:bCs/>
                <w:i/>
                <w:kern w:val="32"/>
                <w:sz w:val="20"/>
                <w:szCs w:val="20"/>
                <w:lang w:val="en-US" w:eastAsia="x-none"/>
              </w:rPr>
              <w:t>Resolving orders and invoice queries</w:t>
            </w:r>
          </w:p>
          <w:p w:rsidR="000D4693" w:rsidRDefault="00AE6F57" w:rsidP="000D4693">
            <w:pPr>
              <w:pStyle w:val="ListParagraph"/>
              <w:numPr>
                <w:ilvl w:val="0"/>
                <w:numId w:val="4"/>
              </w:numPr>
              <w:ind w:left="459" w:hanging="283"/>
              <w:rPr>
                <w:rFonts w:ascii="Arial" w:eastAsia="Times New Roman" w:hAnsi="Arial" w:cs="Arial"/>
                <w:bCs/>
                <w:i/>
                <w:kern w:val="32"/>
                <w:sz w:val="20"/>
                <w:szCs w:val="20"/>
                <w:lang w:val="en-US" w:eastAsia="x-none"/>
              </w:rPr>
            </w:pPr>
            <w:r>
              <w:rPr>
                <w:rFonts w:ascii="Arial" w:eastAsia="Times New Roman" w:hAnsi="Arial" w:cs="Arial"/>
                <w:bCs/>
                <w:i/>
                <w:kern w:val="32"/>
                <w:sz w:val="20"/>
                <w:szCs w:val="20"/>
                <w:lang w:val="en-US" w:eastAsia="x-none"/>
              </w:rPr>
              <w:t>Management client relations management</w:t>
            </w:r>
            <w:r w:rsidR="000D4693" w:rsidRPr="000D4693">
              <w:rPr>
                <w:rFonts w:ascii="Arial" w:eastAsia="Times New Roman" w:hAnsi="Arial" w:cs="Arial"/>
                <w:bCs/>
                <w:i/>
                <w:kern w:val="32"/>
                <w:sz w:val="20"/>
                <w:szCs w:val="20"/>
                <w:lang w:val="en-US" w:eastAsia="x-none"/>
              </w:rPr>
              <w:t xml:space="preserve"> </w:t>
            </w:r>
          </w:p>
          <w:p w:rsidR="00B65A90" w:rsidRPr="000D4693" w:rsidRDefault="00B65A90" w:rsidP="000D4693">
            <w:pPr>
              <w:pStyle w:val="ListParagraph"/>
              <w:numPr>
                <w:ilvl w:val="0"/>
                <w:numId w:val="4"/>
              </w:numPr>
              <w:ind w:left="459" w:hanging="283"/>
              <w:rPr>
                <w:rFonts w:ascii="Arial" w:eastAsia="Times New Roman" w:hAnsi="Arial" w:cs="Arial"/>
                <w:bCs/>
                <w:i/>
                <w:kern w:val="32"/>
                <w:sz w:val="20"/>
                <w:szCs w:val="20"/>
                <w:lang w:val="en-US" w:eastAsia="x-none"/>
              </w:rPr>
            </w:pPr>
            <w:r w:rsidRPr="00B65A90">
              <w:rPr>
                <w:rFonts w:ascii="Arial" w:eastAsia="Times New Roman" w:hAnsi="Arial" w:cs="Arial"/>
                <w:bCs/>
                <w:i/>
                <w:kern w:val="32"/>
                <w:sz w:val="20"/>
                <w:szCs w:val="20"/>
                <w:lang w:val="en-US" w:eastAsia="x-none"/>
              </w:rPr>
              <w:t>Sufficient tools and consumable</w:t>
            </w:r>
          </w:p>
        </w:tc>
        <w:tc>
          <w:tcPr>
            <w:tcW w:w="1617" w:type="dxa"/>
          </w:tcPr>
          <w:p w:rsidR="00C40491" w:rsidRPr="008C2EC0" w:rsidRDefault="00C40491" w:rsidP="0022614D">
            <w:pPr>
              <w:rPr>
                <w:rFonts w:ascii="Arial" w:hAnsi="Arial" w:cs="Arial"/>
              </w:rPr>
            </w:pPr>
          </w:p>
        </w:tc>
        <w:tc>
          <w:tcPr>
            <w:tcW w:w="1560" w:type="dxa"/>
          </w:tcPr>
          <w:p w:rsidR="00C40491" w:rsidRPr="008C2EC0" w:rsidRDefault="00C40491" w:rsidP="0022614D">
            <w:pPr>
              <w:rPr>
                <w:rFonts w:ascii="Arial" w:hAnsi="Arial" w:cs="Arial"/>
              </w:rPr>
            </w:pPr>
          </w:p>
        </w:tc>
        <w:tc>
          <w:tcPr>
            <w:tcW w:w="1644" w:type="dxa"/>
          </w:tcPr>
          <w:p w:rsidR="00C40491" w:rsidRPr="008C2EC0" w:rsidRDefault="00C40491" w:rsidP="0022614D">
            <w:pPr>
              <w:rPr>
                <w:rFonts w:ascii="Arial" w:hAnsi="Arial" w:cs="Arial"/>
              </w:rPr>
            </w:pPr>
          </w:p>
        </w:tc>
      </w:tr>
      <w:tr w:rsidR="000B0B8A" w:rsidRPr="008C2EC0" w:rsidTr="00720A82">
        <w:tc>
          <w:tcPr>
            <w:tcW w:w="4620" w:type="dxa"/>
            <w:gridSpan w:val="2"/>
          </w:tcPr>
          <w:p w:rsidR="00D7061C" w:rsidRPr="00D7061C" w:rsidRDefault="00D7061C" w:rsidP="00D7061C">
            <w:pPr>
              <w:pStyle w:val="Heading1"/>
              <w:tabs>
                <w:tab w:val="left" w:pos="176"/>
              </w:tabs>
              <w:spacing w:before="0"/>
              <w:ind w:left="720"/>
              <w:jc w:val="both"/>
              <w:outlineLvl w:val="0"/>
              <w:rPr>
                <w:rFonts w:cs="Arial"/>
                <w:i/>
                <w:sz w:val="20"/>
                <w:szCs w:val="20"/>
                <w:lang w:val="en-US"/>
              </w:rPr>
            </w:pPr>
            <w:r w:rsidRPr="00D7061C">
              <w:rPr>
                <w:rFonts w:cs="Arial"/>
                <w:i/>
                <w:sz w:val="20"/>
                <w:szCs w:val="20"/>
                <w:lang w:val="en-US"/>
              </w:rPr>
              <w:t>ONLY IF APPLICABLE</w:t>
            </w:r>
          </w:p>
          <w:p w:rsidR="00B65A90" w:rsidRDefault="00B65A90" w:rsidP="00BA7F70">
            <w:pPr>
              <w:pStyle w:val="Heading1"/>
              <w:numPr>
                <w:ilvl w:val="0"/>
                <w:numId w:val="5"/>
              </w:numPr>
              <w:tabs>
                <w:tab w:val="left" w:pos="176"/>
              </w:tabs>
              <w:spacing w:before="0"/>
              <w:ind w:hanging="720"/>
              <w:jc w:val="both"/>
              <w:outlineLvl w:val="0"/>
              <w:rPr>
                <w:rFonts w:cs="Arial"/>
                <w:b w:val="0"/>
                <w:i/>
                <w:sz w:val="20"/>
                <w:szCs w:val="20"/>
                <w:lang w:val="en-US"/>
              </w:rPr>
            </w:pPr>
            <w:r w:rsidRPr="004A6CE6">
              <w:rPr>
                <w:rFonts w:cs="Arial"/>
                <w:i/>
                <w:sz w:val="20"/>
                <w:szCs w:val="20"/>
                <w:lang w:val="en-US"/>
              </w:rPr>
              <w:t>Indoor Plants</w:t>
            </w:r>
            <w:r>
              <w:rPr>
                <w:rFonts w:cs="Arial"/>
                <w:b w:val="0"/>
                <w:i/>
                <w:sz w:val="20"/>
                <w:szCs w:val="20"/>
                <w:lang w:val="en-US"/>
              </w:rPr>
              <w:t xml:space="preserve"> General health and maintenance</w:t>
            </w:r>
            <w:r w:rsidRPr="00B65A90">
              <w:rPr>
                <w:rFonts w:cs="Arial"/>
                <w:b w:val="0"/>
                <w:i/>
                <w:sz w:val="20"/>
                <w:szCs w:val="20"/>
                <w:lang w:val="en-US"/>
              </w:rPr>
              <w:t xml:space="preserve"> </w:t>
            </w:r>
            <w:r>
              <w:rPr>
                <w:rFonts w:cs="Arial"/>
                <w:b w:val="0"/>
                <w:i/>
                <w:sz w:val="20"/>
                <w:szCs w:val="20"/>
                <w:lang w:val="en-US"/>
              </w:rPr>
              <w:t xml:space="preserve"> </w:t>
            </w:r>
          </w:p>
          <w:p w:rsidR="000B0B8A" w:rsidRPr="00B65A90" w:rsidRDefault="00B65A90" w:rsidP="00B65A90">
            <w:pPr>
              <w:pStyle w:val="ListParagraph"/>
              <w:numPr>
                <w:ilvl w:val="0"/>
                <w:numId w:val="4"/>
              </w:numPr>
              <w:ind w:left="459" w:hanging="283"/>
              <w:rPr>
                <w:rFonts w:cs="Arial"/>
                <w:i/>
                <w:sz w:val="20"/>
                <w:szCs w:val="20"/>
                <w:lang w:val="en-US"/>
              </w:rPr>
            </w:pPr>
            <w:r w:rsidRPr="00B65A90">
              <w:rPr>
                <w:rFonts w:ascii="Arial" w:hAnsi="Arial" w:cs="Arial"/>
                <w:i/>
                <w:sz w:val="20"/>
                <w:szCs w:val="20"/>
                <w:lang w:val="en-US" w:eastAsia="x-none"/>
              </w:rPr>
              <w:t>Treatments of plants</w:t>
            </w:r>
          </w:p>
          <w:p w:rsidR="00B65A90" w:rsidRPr="00B65A90" w:rsidRDefault="00AE6F57" w:rsidP="00B65A90">
            <w:pPr>
              <w:pStyle w:val="ListParagraph"/>
              <w:numPr>
                <w:ilvl w:val="0"/>
                <w:numId w:val="4"/>
              </w:numPr>
              <w:ind w:left="459" w:hanging="283"/>
              <w:rPr>
                <w:rFonts w:cs="Arial"/>
                <w:i/>
                <w:sz w:val="20"/>
                <w:szCs w:val="20"/>
                <w:lang w:val="en-US"/>
              </w:rPr>
            </w:pPr>
            <w:r>
              <w:rPr>
                <w:rFonts w:ascii="Arial" w:hAnsi="Arial" w:cs="Arial"/>
                <w:i/>
                <w:sz w:val="20"/>
                <w:szCs w:val="20"/>
                <w:lang w:val="en-US" w:eastAsia="x-none"/>
              </w:rPr>
              <w:t>Knowledge of plants</w:t>
            </w:r>
          </w:p>
        </w:tc>
        <w:tc>
          <w:tcPr>
            <w:tcW w:w="1617" w:type="dxa"/>
          </w:tcPr>
          <w:p w:rsidR="000B0B8A" w:rsidRPr="008C2EC0" w:rsidRDefault="000B0B8A" w:rsidP="0022614D">
            <w:pPr>
              <w:rPr>
                <w:rFonts w:ascii="Arial" w:hAnsi="Arial" w:cs="Arial"/>
              </w:rPr>
            </w:pPr>
          </w:p>
        </w:tc>
        <w:tc>
          <w:tcPr>
            <w:tcW w:w="1560" w:type="dxa"/>
          </w:tcPr>
          <w:p w:rsidR="000B0B8A" w:rsidRPr="008C2EC0" w:rsidRDefault="000B0B8A" w:rsidP="0022614D">
            <w:pPr>
              <w:rPr>
                <w:rFonts w:ascii="Arial" w:hAnsi="Arial" w:cs="Arial"/>
              </w:rPr>
            </w:pPr>
          </w:p>
        </w:tc>
        <w:tc>
          <w:tcPr>
            <w:tcW w:w="1644" w:type="dxa"/>
          </w:tcPr>
          <w:p w:rsidR="000B0B8A" w:rsidRPr="008C2EC0" w:rsidRDefault="000B0B8A" w:rsidP="0022614D">
            <w:pPr>
              <w:rPr>
                <w:rFonts w:ascii="Arial" w:hAnsi="Arial" w:cs="Arial"/>
              </w:rPr>
            </w:pPr>
          </w:p>
        </w:tc>
      </w:tr>
      <w:tr w:rsidR="00B65A90" w:rsidRPr="008C2EC0" w:rsidTr="00720A82">
        <w:tc>
          <w:tcPr>
            <w:tcW w:w="4620" w:type="dxa"/>
            <w:gridSpan w:val="2"/>
          </w:tcPr>
          <w:p w:rsidR="00D7061C" w:rsidRPr="00D7061C" w:rsidRDefault="00D7061C" w:rsidP="00D7061C">
            <w:pPr>
              <w:pStyle w:val="Heading1"/>
              <w:tabs>
                <w:tab w:val="left" w:pos="176"/>
              </w:tabs>
              <w:spacing w:before="0"/>
              <w:ind w:left="720"/>
              <w:jc w:val="both"/>
              <w:outlineLvl w:val="0"/>
              <w:rPr>
                <w:rFonts w:cs="Arial"/>
                <w:i/>
                <w:sz w:val="20"/>
                <w:szCs w:val="20"/>
                <w:lang w:val="en-US"/>
              </w:rPr>
            </w:pPr>
            <w:r w:rsidRPr="00D7061C">
              <w:rPr>
                <w:rFonts w:cs="Arial"/>
                <w:i/>
                <w:sz w:val="20"/>
                <w:szCs w:val="20"/>
                <w:lang w:val="en-US"/>
              </w:rPr>
              <w:t>ONLY IF APPLICABLE</w:t>
            </w:r>
          </w:p>
          <w:p w:rsidR="00B65A90" w:rsidRDefault="004A6CE6" w:rsidP="00B65A90">
            <w:pPr>
              <w:pStyle w:val="Heading1"/>
              <w:numPr>
                <w:ilvl w:val="0"/>
                <w:numId w:val="5"/>
              </w:numPr>
              <w:tabs>
                <w:tab w:val="left" w:pos="176"/>
              </w:tabs>
              <w:spacing w:before="0"/>
              <w:ind w:left="176" w:hanging="176"/>
              <w:jc w:val="both"/>
              <w:outlineLvl w:val="0"/>
              <w:rPr>
                <w:rFonts w:cs="Arial"/>
                <w:b w:val="0"/>
                <w:i/>
                <w:sz w:val="20"/>
                <w:szCs w:val="20"/>
                <w:lang w:val="en-US"/>
              </w:rPr>
            </w:pPr>
            <w:r w:rsidRPr="004A6CE6">
              <w:rPr>
                <w:rFonts w:cs="Arial"/>
                <w:i/>
                <w:sz w:val="20"/>
                <w:szCs w:val="20"/>
                <w:lang w:val="en-US"/>
              </w:rPr>
              <w:t xml:space="preserve">Outdoor </w:t>
            </w:r>
            <w:r w:rsidR="00B65A90" w:rsidRPr="004A6CE6">
              <w:rPr>
                <w:rFonts w:cs="Arial"/>
                <w:i/>
                <w:sz w:val="20"/>
                <w:szCs w:val="20"/>
                <w:lang w:val="en-US"/>
              </w:rPr>
              <w:t>Gardens</w:t>
            </w:r>
            <w:r w:rsidR="00B65A90">
              <w:rPr>
                <w:rFonts w:cs="Arial"/>
                <w:b w:val="0"/>
                <w:i/>
                <w:sz w:val="20"/>
                <w:szCs w:val="20"/>
                <w:lang w:val="en-US"/>
              </w:rPr>
              <w:t xml:space="preserve"> General health and maintenance</w:t>
            </w:r>
          </w:p>
          <w:p w:rsidR="00B65A90" w:rsidRPr="00B65A90" w:rsidRDefault="00B65A90" w:rsidP="00B65A90">
            <w:pPr>
              <w:pStyle w:val="ListParagraph"/>
              <w:numPr>
                <w:ilvl w:val="0"/>
                <w:numId w:val="4"/>
              </w:numPr>
              <w:ind w:left="459" w:hanging="283"/>
              <w:rPr>
                <w:lang w:val="en-US" w:eastAsia="x-none"/>
              </w:rPr>
            </w:pPr>
            <w:r w:rsidRPr="00B65A90">
              <w:rPr>
                <w:rFonts w:ascii="Arial" w:eastAsia="Times New Roman" w:hAnsi="Arial" w:cs="Arial"/>
                <w:bCs/>
                <w:i/>
                <w:kern w:val="32"/>
                <w:sz w:val="20"/>
                <w:szCs w:val="20"/>
                <w:lang w:val="en-US" w:eastAsia="x-none"/>
              </w:rPr>
              <w:t>Cutting grass</w:t>
            </w:r>
          </w:p>
          <w:p w:rsidR="00B65A90" w:rsidRPr="00B65A90" w:rsidRDefault="00B65A90" w:rsidP="00B65A90">
            <w:pPr>
              <w:pStyle w:val="ListParagraph"/>
              <w:numPr>
                <w:ilvl w:val="0"/>
                <w:numId w:val="4"/>
              </w:numPr>
              <w:ind w:left="459" w:hanging="283"/>
              <w:rPr>
                <w:lang w:val="en-US" w:eastAsia="x-none"/>
              </w:rPr>
            </w:pPr>
            <w:r>
              <w:rPr>
                <w:rFonts w:ascii="Arial" w:eastAsia="Times New Roman" w:hAnsi="Arial" w:cs="Arial"/>
                <w:bCs/>
                <w:i/>
                <w:kern w:val="32"/>
                <w:sz w:val="20"/>
                <w:szCs w:val="20"/>
                <w:lang w:val="en-US" w:eastAsia="x-none"/>
              </w:rPr>
              <w:t xml:space="preserve">Weed treatment and removal on </w:t>
            </w:r>
            <w:proofErr w:type="spellStart"/>
            <w:r>
              <w:rPr>
                <w:rFonts w:ascii="Arial" w:eastAsia="Times New Roman" w:hAnsi="Arial" w:cs="Arial"/>
                <w:bCs/>
                <w:i/>
                <w:kern w:val="32"/>
                <w:sz w:val="20"/>
                <w:szCs w:val="20"/>
                <w:lang w:val="en-US" w:eastAsia="x-none"/>
              </w:rPr>
              <w:t>pavings</w:t>
            </w:r>
            <w:proofErr w:type="spellEnd"/>
          </w:p>
          <w:p w:rsidR="00B65A90" w:rsidRPr="00B65A90" w:rsidRDefault="00B65A90" w:rsidP="00B65A90">
            <w:pPr>
              <w:pStyle w:val="ListParagraph"/>
              <w:numPr>
                <w:ilvl w:val="0"/>
                <w:numId w:val="4"/>
              </w:numPr>
              <w:ind w:left="459" w:hanging="283"/>
              <w:rPr>
                <w:lang w:val="en-US" w:eastAsia="x-none"/>
              </w:rPr>
            </w:pPr>
            <w:r w:rsidRPr="00B65A90">
              <w:rPr>
                <w:rFonts w:ascii="Arial" w:eastAsia="Times New Roman" w:hAnsi="Arial" w:cs="Arial"/>
                <w:i/>
                <w:kern w:val="32"/>
                <w:sz w:val="20"/>
                <w:szCs w:val="20"/>
                <w:lang w:val="en-US" w:eastAsia="x-none"/>
              </w:rPr>
              <w:t>Cleanliness of gardens</w:t>
            </w:r>
          </w:p>
        </w:tc>
        <w:tc>
          <w:tcPr>
            <w:tcW w:w="1617" w:type="dxa"/>
          </w:tcPr>
          <w:p w:rsidR="00B65A90" w:rsidRPr="008C2EC0" w:rsidRDefault="00B65A90" w:rsidP="0022614D">
            <w:pPr>
              <w:rPr>
                <w:rFonts w:ascii="Arial" w:hAnsi="Arial" w:cs="Arial"/>
              </w:rPr>
            </w:pPr>
          </w:p>
        </w:tc>
        <w:tc>
          <w:tcPr>
            <w:tcW w:w="1560" w:type="dxa"/>
          </w:tcPr>
          <w:p w:rsidR="00B65A90" w:rsidRPr="008C2EC0" w:rsidRDefault="00B65A90" w:rsidP="0022614D">
            <w:pPr>
              <w:rPr>
                <w:rFonts w:ascii="Arial" w:hAnsi="Arial" w:cs="Arial"/>
              </w:rPr>
            </w:pPr>
          </w:p>
        </w:tc>
        <w:tc>
          <w:tcPr>
            <w:tcW w:w="1644" w:type="dxa"/>
          </w:tcPr>
          <w:p w:rsidR="00B65A90" w:rsidRPr="008C2EC0" w:rsidRDefault="00B65A90" w:rsidP="0022614D">
            <w:pPr>
              <w:rPr>
                <w:rFonts w:ascii="Arial" w:hAnsi="Arial" w:cs="Arial"/>
              </w:rPr>
            </w:pPr>
          </w:p>
        </w:tc>
      </w:tr>
      <w:tr w:rsidR="000B0B8A" w:rsidRPr="008C2EC0" w:rsidTr="00720A82">
        <w:tc>
          <w:tcPr>
            <w:tcW w:w="4620" w:type="dxa"/>
            <w:gridSpan w:val="2"/>
          </w:tcPr>
          <w:p w:rsidR="000B0B8A" w:rsidRPr="000D4693" w:rsidRDefault="000B0B8A" w:rsidP="00BA7F70">
            <w:pPr>
              <w:pStyle w:val="Heading1"/>
              <w:numPr>
                <w:ilvl w:val="0"/>
                <w:numId w:val="5"/>
              </w:numPr>
              <w:tabs>
                <w:tab w:val="left" w:pos="176"/>
              </w:tabs>
              <w:spacing w:before="0"/>
              <w:ind w:left="176" w:hanging="176"/>
              <w:jc w:val="both"/>
              <w:outlineLvl w:val="0"/>
              <w:rPr>
                <w:rFonts w:cs="Arial"/>
                <w:b w:val="0"/>
                <w:i/>
                <w:sz w:val="20"/>
                <w:szCs w:val="20"/>
                <w:lang w:val="en-US"/>
              </w:rPr>
            </w:pPr>
            <w:r w:rsidRPr="000D4693">
              <w:rPr>
                <w:rFonts w:cs="Arial"/>
                <w:b w:val="0"/>
                <w:i/>
                <w:sz w:val="20"/>
                <w:szCs w:val="20"/>
                <w:lang w:val="en-US"/>
              </w:rPr>
              <w:t xml:space="preserve">Supply and delivery of fuel </w:t>
            </w:r>
            <w:r w:rsidR="000D4693" w:rsidRPr="000D4693">
              <w:rPr>
                <w:rFonts w:cs="Arial"/>
                <w:b w:val="0"/>
                <w:i/>
                <w:sz w:val="20"/>
                <w:szCs w:val="20"/>
                <w:lang w:val="en-US"/>
              </w:rPr>
              <w:t xml:space="preserve">within agreed lead times </w:t>
            </w:r>
            <w:r w:rsidR="00F53285" w:rsidRPr="000D4693">
              <w:rPr>
                <w:rFonts w:cs="Arial"/>
                <w:b w:val="0"/>
                <w:i/>
                <w:sz w:val="20"/>
                <w:szCs w:val="20"/>
                <w:lang w:val="en-US"/>
              </w:rPr>
              <w:t>from placement of order</w:t>
            </w:r>
          </w:p>
        </w:tc>
        <w:tc>
          <w:tcPr>
            <w:tcW w:w="1617" w:type="dxa"/>
          </w:tcPr>
          <w:p w:rsidR="000B0B8A" w:rsidRPr="008C2EC0" w:rsidRDefault="000B0B8A" w:rsidP="0022614D">
            <w:pPr>
              <w:rPr>
                <w:rFonts w:ascii="Arial" w:hAnsi="Arial" w:cs="Arial"/>
              </w:rPr>
            </w:pPr>
          </w:p>
        </w:tc>
        <w:tc>
          <w:tcPr>
            <w:tcW w:w="1560" w:type="dxa"/>
          </w:tcPr>
          <w:p w:rsidR="000B0B8A" w:rsidRPr="008C2EC0" w:rsidRDefault="000B0B8A" w:rsidP="0022614D">
            <w:pPr>
              <w:rPr>
                <w:rFonts w:ascii="Arial" w:hAnsi="Arial" w:cs="Arial"/>
              </w:rPr>
            </w:pPr>
          </w:p>
        </w:tc>
        <w:tc>
          <w:tcPr>
            <w:tcW w:w="1644" w:type="dxa"/>
          </w:tcPr>
          <w:p w:rsidR="000B0B8A" w:rsidRPr="008C2EC0" w:rsidRDefault="000B0B8A" w:rsidP="0022614D">
            <w:pPr>
              <w:rPr>
                <w:rFonts w:ascii="Arial" w:hAnsi="Arial" w:cs="Arial"/>
              </w:rPr>
            </w:pPr>
          </w:p>
        </w:tc>
      </w:tr>
      <w:tr w:rsidR="000B0B8A" w:rsidRPr="008C2EC0" w:rsidTr="00720A82">
        <w:tc>
          <w:tcPr>
            <w:tcW w:w="4620" w:type="dxa"/>
            <w:gridSpan w:val="2"/>
          </w:tcPr>
          <w:p w:rsidR="000B0B8A" w:rsidRPr="000D4693" w:rsidRDefault="00B65A90" w:rsidP="000477AF">
            <w:pPr>
              <w:pStyle w:val="Heading1"/>
              <w:numPr>
                <w:ilvl w:val="0"/>
                <w:numId w:val="5"/>
              </w:numPr>
              <w:tabs>
                <w:tab w:val="left" w:pos="176"/>
              </w:tabs>
              <w:spacing w:before="0"/>
              <w:ind w:left="176" w:hanging="176"/>
              <w:jc w:val="both"/>
              <w:outlineLvl w:val="0"/>
              <w:rPr>
                <w:rFonts w:cs="Arial"/>
                <w:b w:val="0"/>
                <w:i/>
                <w:sz w:val="20"/>
                <w:szCs w:val="20"/>
                <w:lang w:val="en-US"/>
              </w:rPr>
            </w:pPr>
            <w:r>
              <w:rPr>
                <w:rFonts w:cs="Arial"/>
                <w:b w:val="0"/>
                <w:i/>
                <w:sz w:val="20"/>
                <w:szCs w:val="20"/>
                <w:lang w:val="en-US"/>
              </w:rPr>
              <w:t>General Maintenance of Equipment and Ma</w:t>
            </w:r>
            <w:r w:rsidRPr="00B65A90">
              <w:rPr>
                <w:rFonts w:cs="Arial"/>
                <w:b w:val="0"/>
                <w:i/>
                <w:sz w:val="20"/>
                <w:szCs w:val="20"/>
                <w:lang w:val="en-US"/>
              </w:rPr>
              <w:t>chinery</w:t>
            </w:r>
          </w:p>
        </w:tc>
        <w:tc>
          <w:tcPr>
            <w:tcW w:w="1617" w:type="dxa"/>
          </w:tcPr>
          <w:p w:rsidR="000B0B8A" w:rsidRPr="008C2EC0" w:rsidRDefault="000B0B8A" w:rsidP="0022614D">
            <w:pPr>
              <w:rPr>
                <w:rFonts w:ascii="Arial" w:hAnsi="Arial" w:cs="Arial"/>
              </w:rPr>
            </w:pPr>
          </w:p>
        </w:tc>
        <w:tc>
          <w:tcPr>
            <w:tcW w:w="1560" w:type="dxa"/>
          </w:tcPr>
          <w:p w:rsidR="000B0B8A" w:rsidRPr="008C2EC0" w:rsidRDefault="000B0B8A" w:rsidP="0022614D">
            <w:pPr>
              <w:rPr>
                <w:rFonts w:ascii="Arial" w:hAnsi="Arial" w:cs="Arial"/>
              </w:rPr>
            </w:pPr>
          </w:p>
        </w:tc>
        <w:tc>
          <w:tcPr>
            <w:tcW w:w="1644" w:type="dxa"/>
          </w:tcPr>
          <w:p w:rsidR="000B0B8A" w:rsidRPr="008C2EC0" w:rsidRDefault="000B0B8A" w:rsidP="0022614D">
            <w:pPr>
              <w:rPr>
                <w:rFonts w:ascii="Arial" w:hAnsi="Arial" w:cs="Arial"/>
              </w:rPr>
            </w:pPr>
          </w:p>
        </w:tc>
      </w:tr>
      <w:tr w:rsidR="00B65A90" w:rsidRPr="008C2EC0" w:rsidTr="00720A82">
        <w:tc>
          <w:tcPr>
            <w:tcW w:w="4620" w:type="dxa"/>
            <w:gridSpan w:val="2"/>
          </w:tcPr>
          <w:p w:rsidR="00B65A90" w:rsidRDefault="00B65A90" w:rsidP="00BA7F70">
            <w:pPr>
              <w:pStyle w:val="Heading1"/>
              <w:numPr>
                <w:ilvl w:val="0"/>
                <w:numId w:val="5"/>
              </w:numPr>
              <w:tabs>
                <w:tab w:val="left" w:pos="176"/>
              </w:tabs>
              <w:spacing w:before="0"/>
              <w:ind w:left="176" w:hanging="176"/>
              <w:jc w:val="both"/>
              <w:outlineLvl w:val="0"/>
              <w:rPr>
                <w:rFonts w:cs="Arial"/>
                <w:b w:val="0"/>
                <w:i/>
                <w:sz w:val="20"/>
                <w:szCs w:val="20"/>
                <w:lang w:val="en-US"/>
              </w:rPr>
            </w:pPr>
            <w:r w:rsidRPr="00B65A90">
              <w:rPr>
                <w:rFonts w:cs="Arial"/>
                <w:b w:val="0"/>
                <w:i/>
                <w:sz w:val="20"/>
                <w:szCs w:val="20"/>
                <w:lang w:val="en-US"/>
              </w:rPr>
              <w:t>Supply and Maintenance of Seasonal flower</w:t>
            </w:r>
          </w:p>
        </w:tc>
        <w:tc>
          <w:tcPr>
            <w:tcW w:w="1617" w:type="dxa"/>
          </w:tcPr>
          <w:p w:rsidR="00B65A90" w:rsidRPr="008C2EC0" w:rsidRDefault="00B65A90" w:rsidP="0022614D">
            <w:pPr>
              <w:rPr>
                <w:rFonts w:ascii="Arial" w:hAnsi="Arial" w:cs="Arial"/>
              </w:rPr>
            </w:pPr>
          </w:p>
        </w:tc>
        <w:tc>
          <w:tcPr>
            <w:tcW w:w="1560" w:type="dxa"/>
          </w:tcPr>
          <w:p w:rsidR="00B65A90" w:rsidRPr="008C2EC0" w:rsidRDefault="00B65A90" w:rsidP="0022614D">
            <w:pPr>
              <w:rPr>
                <w:rFonts w:ascii="Arial" w:hAnsi="Arial" w:cs="Arial"/>
              </w:rPr>
            </w:pPr>
          </w:p>
        </w:tc>
        <w:tc>
          <w:tcPr>
            <w:tcW w:w="1644" w:type="dxa"/>
          </w:tcPr>
          <w:p w:rsidR="00B65A90" w:rsidRPr="008C2EC0" w:rsidRDefault="00B65A90" w:rsidP="0022614D">
            <w:pPr>
              <w:rPr>
                <w:rFonts w:ascii="Arial" w:hAnsi="Arial" w:cs="Arial"/>
              </w:rPr>
            </w:pPr>
          </w:p>
        </w:tc>
      </w:tr>
      <w:tr w:rsidR="00B65A90" w:rsidRPr="008C2EC0" w:rsidTr="00720A82">
        <w:tc>
          <w:tcPr>
            <w:tcW w:w="4620" w:type="dxa"/>
            <w:gridSpan w:val="2"/>
          </w:tcPr>
          <w:p w:rsidR="00B65A90" w:rsidRPr="00B65A90" w:rsidRDefault="00B65A90" w:rsidP="00B65A90">
            <w:pPr>
              <w:pStyle w:val="Heading1"/>
              <w:numPr>
                <w:ilvl w:val="0"/>
                <w:numId w:val="5"/>
              </w:numPr>
              <w:tabs>
                <w:tab w:val="left" w:pos="176"/>
              </w:tabs>
              <w:spacing w:before="0"/>
              <w:ind w:left="176" w:hanging="176"/>
              <w:jc w:val="both"/>
              <w:outlineLvl w:val="0"/>
              <w:rPr>
                <w:rFonts w:cs="Arial"/>
                <w:bCs w:val="0"/>
                <w:i/>
                <w:sz w:val="20"/>
                <w:szCs w:val="20"/>
                <w:lang w:val="en-US"/>
              </w:rPr>
            </w:pPr>
            <w:r>
              <w:rPr>
                <w:rFonts w:cs="Arial"/>
                <w:b w:val="0"/>
                <w:i/>
                <w:sz w:val="20"/>
                <w:szCs w:val="20"/>
                <w:lang w:val="en-US"/>
              </w:rPr>
              <w:t xml:space="preserve">Compliance and </w:t>
            </w:r>
            <w:r w:rsidR="00D7061C">
              <w:rPr>
                <w:rFonts w:cs="Arial"/>
                <w:b w:val="0"/>
                <w:i/>
                <w:sz w:val="20"/>
                <w:szCs w:val="20"/>
                <w:lang w:val="en-US"/>
              </w:rPr>
              <w:t>a</w:t>
            </w:r>
            <w:r w:rsidRPr="00B65A90">
              <w:rPr>
                <w:rFonts w:cs="Arial"/>
                <w:b w:val="0"/>
                <w:i/>
                <w:sz w:val="20"/>
                <w:szCs w:val="20"/>
                <w:lang w:val="en-US"/>
              </w:rPr>
              <w:t>dvise on the improvements of the site based on by-laws or legislation/s amendments</w:t>
            </w:r>
          </w:p>
        </w:tc>
        <w:tc>
          <w:tcPr>
            <w:tcW w:w="1617" w:type="dxa"/>
          </w:tcPr>
          <w:p w:rsidR="00B65A90" w:rsidRPr="008C2EC0" w:rsidRDefault="00B65A90" w:rsidP="0022614D">
            <w:pPr>
              <w:rPr>
                <w:rFonts w:ascii="Arial" w:hAnsi="Arial" w:cs="Arial"/>
              </w:rPr>
            </w:pPr>
          </w:p>
        </w:tc>
        <w:tc>
          <w:tcPr>
            <w:tcW w:w="1560" w:type="dxa"/>
          </w:tcPr>
          <w:p w:rsidR="00B65A90" w:rsidRPr="008C2EC0" w:rsidRDefault="00B65A90" w:rsidP="0022614D">
            <w:pPr>
              <w:rPr>
                <w:rFonts w:ascii="Arial" w:hAnsi="Arial" w:cs="Arial"/>
              </w:rPr>
            </w:pPr>
          </w:p>
        </w:tc>
        <w:tc>
          <w:tcPr>
            <w:tcW w:w="1644" w:type="dxa"/>
          </w:tcPr>
          <w:p w:rsidR="00B65A90" w:rsidRPr="008C2EC0" w:rsidRDefault="00B65A90" w:rsidP="0022614D">
            <w:pPr>
              <w:rPr>
                <w:rFonts w:ascii="Arial" w:hAnsi="Arial" w:cs="Arial"/>
              </w:rPr>
            </w:pPr>
          </w:p>
        </w:tc>
      </w:tr>
      <w:tr w:rsidR="000B0B8A" w:rsidRPr="008C2EC0" w:rsidTr="00720A82">
        <w:tc>
          <w:tcPr>
            <w:tcW w:w="4620" w:type="dxa"/>
            <w:gridSpan w:val="2"/>
          </w:tcPr>
          <w:p w:rsidR="000B0B8A" w:rsidRPr="00BA7F70" w:rsidRDefault="000477AF" w:rsidP="000477AF">
            <w:pPr>
              <w:pStyle w:val="Heading1"/>
              <w:numPr>
                <w:ilvl w:val="0"/>
                <w:numId w:val="5"/>
              </w:numPr>
              <w:tabs>
                <w:tab w:val="left" w:pos="176"/>
              </w:tabs>
              <w:spacing w:before="0"/>
              <w:ind w:left="176" w:hanging="176"/>
              <w:jc w:val="both"/>
              <w:outlineLvl w:val="0"/>
              <w:rPr>
                <w:b w:val="0"/>
                <w:i/>
                <w:sz w:val="20"/>
                <w:szCs w:val="20"/>
              </w:rPr>
            </w:pPr>
            <w:r>
              <w:rPr>
                <w:rFonts w:cs="Arial"/>
                <w:b w:val="0"/>
                <w:i/>
                <w:sz w:val="20"/>
                <w:szCs w:val="20"/>
                <w:lang w:val="en-US"/>
              </w:rPr>
              <w:t>General c</w:t>
            </w:r>
            <w:r w:rsidR="000B0B8A" w:rsidRPr="00BA7F70">
              <w:rPr>
                <w:rFonts w:cs="Arial"/>
                <w:b w:val="0"/>
                <w:i/>
                <w:sz w:val="20"/>
                <w:szCs w:val="20"/>
                <w:lang w:val="en-US"/>
              </w:rPr>
              <w:t xml:space="preserve">ompliance </w:t>
            </w:r>
            <w:r w:rsidR="00B65A90">
              <w:rPr>
                <w:rFonts w:cs="Arial"/>
                <w:b w:val="0"/>
                <w:i/>
                <w:sz w:val="20"/>
                <w:szCs w:val="20"/>
                <w:lang w:val="en-US"/>
              </w:rPr>
              <w:t>with OHS and all regulations</w:t>
            </w:r>
          </w:p>
        </w:tc>
        <w:tc>
          <w:tcPr>
            <w:tcW w:w="1617" w:type="dxa"/>
          </w:tcPr>
          <w:p w:rsidR="000B0B8A" w:rsidRPr="008C2EC0" w:rsidRDefault="000B0B8A" w:rsidP="0022614D">
            <w:pPr>
              <w:rPr>
                <w:rFonts w:ascii="Arial" w:hAnsi="Arial" w:cs="Arial"/>
              </w:rPr>
            </w:pPr>
          </w:p>
        </w:tc>
        <w:tc>
          <w:tcPr>
            <w:tcW w:w="1560" w:type="dxa"/>
          </w:tcPr>
          <w:p w:rsidR="000B0B8A" w:rsidRPr="008C2EC0" w:rsidRDefault="000B0B8A" w:rsidP="0022614D">
            <w:pPr>
              <w:rPr>
                <w:rFonts w:ascii="Arial" w:hAnsi="Arial" w:cs="Arial"/>
              </w:rPr>
            </w:pPr>
          </w:p>
        </w:tc>
        <w:tc>
          <w:tcPr>
            <w:tcW w:w="1644" w:type="dxa"/>
          </w:tcPr>
          <w:p w:rsidR="000B0B8A" w:rsidRPr="008C2EC0" w:rsidRDefault="000B0B8A" w:rsidP="0022614D">
            <w:pPr>
              <w:rPr>
                <w:rFonts w:ascii="Arial" w:hAnsi="Arial" w:cs="Arial"/>
              </w:rPr>
            </w:pPr>
          </w:p>
        </w:tc>
      </w:tr>
      <w:tr w:rsidR="00BA7F70" w:rsidRPr="008C2EC0" w:rsidTr="00720A82">
        <w:tc>
          <w:tcPr>
            <w:tcW w:w="4620" w:type="dxa"/>
            <w:gridSpan w:val="2"/>
          </w:tcPr>
          <w:p w:rsidR="00BA7F70" w:rsidRPr="00BA7F70" w:rsidRDefault="00BA7F70" w:rsidP="004A6CE6">
            <w:pPr>
              <w:pStyle w:val="Heading1"/>
              <w:tabs>
                <w:tab w:val="left" w:pos="176"/>
              </w:tabs>
              <w:spacing w:before="0"/>
              <w:ind w:left="176"/>
              <w:jc w:val="both"/>
              <w:outlineLvl w:val="0"/>
              <w:rPr>
                <w:rFonts w:cs="Arial"/>
                <w:b w:val="0"/>
                <w:i/>
                <w:sz w:val="20"/>
                <w:szCs w:val="20"/>
                <w:lang w:val="en-US"/>
              </w:rPr>
            </w:pPr>
            <w:r w:rsidRPr="008C2EC0">
              <w:rPr>
                <w:szCs w:val="22"/>
              </w:rPr>
              <w:t>Overall Satisfaction with bidder</w:t>
            </w:r>
            <w:r w:rsidR="00DF5854">
              <w:rPr>
                <w:szCs w:val="22"/>
              </w:rPr>
              <w:t xml:space="preserve"> based on the above</w:t>
            </w:r>
            <w:r w:rsidR="004A6CE6">
              <w:rPr>
                <w:szCs w:val="22"/>
              </w:rPr>
              <w:t xml:space="preserve"> </w:t>
            </w:r>
            <w:r w:rsidR="00B65A90">
              <w:rPr>
                <w:szCs w:val="22"/>
              </w:rPr>
              <w:t xml:space="preserve">stated </w:t>
            </w:r>
            <w:r w:rsidR="00DF5854">
              <w:rPr>
                <w:szCs w:val="22"/>
              </w:rPr>
              <w:t>criteria</w:t>
            </w:r>
            <w:r w:rsidR="008D32A9">
              <w:rPr>
                <w:szCs w:val="22"/>
              </w:rPr>
              <w:t xml:space="preserve"> </w:t>
            </w:r>
          </w:p>
        </w:tc>
        <w:tc>
          <w:tcPr>
            <w:tcW w:w="1617" w:type="dxa"/>
          </w:tcPr>
          <w:p w:rsidR="00BA7F70" w:rsidRPr="008C2EC0" w:rsidRDefault="00BA7F70" w:rsidP="0022614D">
            <w:pPr>
              <w:rPr>
                <w:rFonts w:ascii="Arial" w:hAnsi="Arial" w:cs="Arial"/>
              </w:rPr>
            </w:pPr>
          </w:p>
        </w:tc>
        <w:tc>
          <w:tcPr>
            <w:tcW w:w="1560" w:type="dxa"/>
          </w:tcPr>
          <w:p w:rsidR="00BA7F70" w:rsidRPr="008C2EC0" w:rsidRDefault="00BA7F70" w:rsidP="0022614D">
            <w:pPr>
              <w:rPr>
                <w:rFonts w:ascii="Arial" w:hAnsi="Arial" w:cs="Arial"/>
              </w:rPr>
            </w:pPr>
          </w:p>
        </w:tc>
        <w:tc>
          <w:tcPr>
            <w:tcW w:w="1644" w:type="dxa"/>
          </w:tcPr>
          <w:p w:rsidR="00BA7F70" w:rsidRPr="008C2EC0" w:rsidRDefault="00BA7F70" w:rsidP="0022614D">
            <w:pPr>
              <w:rPr>
                <w:rFonts w:ascii="Arial" w:hAnsi="Arial" w:cs="Arial"/>
              </w:rPr>
            </w:pPr>
          </w:p>
        </w:tc>
      </w:tr>
      <w:tr w:rsidR="000B0B8A" w:rsidRPr="008C2EC0" w:rsidTr="00720A82">
        <w:trPr>
          <w:trHeight w:val="1706"/>
        </w:trPr>
        <w:tc>
          <w:tcPr>
            <w:tcW w:w="2288" w:type="dxa"/>
          </w:tcPr>
          <w:p w:rsidR="000B0B8A" w:rsidRPr="008C2EC0" w:rsidRDefault="00BA7F70" w:rsidP="00B23080">
            <w:pPr>
              <w:pStyle w:val="Default"/>
              <w:rPr>
                <w:sz w:val="22"/>
                <w:szCs w:val="22"/>
              </w:rPr>
            </w:pPr>
            <w:r>
              <w:rPr>
                <w:sz w:val="22"/>
                <w:szCs w:val="22"/>
              </w:rPr>
              <w:t>Comments</w:t>
            </w:r>
          </w:p>
        </w:tc>
        <w:tc>
          <w:tcPr>
            <w:tcW w:w="7153" w:type="dxa"/>
            <w:gridSpan w:val="4"/>
          </w:tcPr>
          <w:p w:rsidR="000B0B8A" w:rsidRDefault="000B0B8A" w:rsidP="00B23080">
            <w:pPr>
              <w:pStyle w:val="Default"/>
              <w:rPr>
                <w:sz w:val="22"/>
                <w:szCs w:val="22"/>
              </w:rPr>
            </w:pPr>
          </w:p>
          <w:p w:rsidR="000B0B8A" w:rsidRDefault="000B0B8A" w:rsidP="00B23080">
            <w:pPr>
              <w:pStyle w:val="Default"/>
              <w:rPr>
                <w:sz w:val="22"/>
                <w:szCs w:val="22"/>
              </w:rPr>
            </w:pPr>
          </w:p>
          <w:p w:rsidR="000B0B8A" w:rsidRDefault="000B0B8A" w:rsidP="00B23080">
            <w:pPr>
              <w:pStyle w:val="Default"/>
              <w:rPr>
                <w:sz w:val="22"/>
                <w:szCs w:val="22"/>
              </w:rPr>
            </w:pPr>
          </w:p>
          <w:p w:rsidR="000B0B8A" w:rsidRPr="008C2EC0" w:rsidRDefault="000B0B8A" w:rsidP="00B23080">
            <w:pPr>
              <w:pStyle w:val="Default"/>
              <w:rPr>
                <w:sz w:val="22"/>
                <w:szCs w:val="22"/>
              </w:rPr>
            </w:pPr>
          </w:p>
        </w:tc>
      </w:tr>
      <w:tr w:rsidR="00044F48" w:rsidRPr="008C2EC0" w:rsidTr="00720A82">
        <w:tc>
          <w:tcPr>
            <w:tcW w:w="2288" w:type="dxa"/>
            <w:shd w:val="clear" w:color="auto" w:fill="95B3D7" w:themeFill="accent1" w:themeFillTint="99"/>
          </w:tcPr>
          <w:p w:rsidR="00044F48" w:rsidRPr="008C2EC0" w:rsidRDefault="00044F48">
            <w:pPr>
              <w:pStyle w:val="Default"/>
              <w:rPr>
                <w:sz w:val="22"/>
                <w:szCs w:val="22"/>
              </w:rPr>
            </w:pPr>
            <w:r w:rsidRPr="008C2EC0">
              <w:rPr>
                <w:sz w:val="22"/>
                <w:szCs w:val="22"/>
              </w:rPr>
              <w:t xml:space="preserve">Completed by: </w:t>
            </w:r>
          </w:p>
        </w:tc>
        <w:tc>
          <w:tcPr>
            <w:tcW w:w="7153" w:type="dxa"/>
            <w:gridSpan w:val="4"/>
          </w:tcPr>
          <w:p w:rsidR="00044F48" w:rsidRPr="008C2EC0" w:rsidRDefault="00044F48" w:rsidP="0022614D">
            <w:pPr>
              <w:rPr>
                <w:rFonts w:ascii="Arial" w:hAnsi="Arial" w:cs="Arial"/>
              </w:rPr>
            </w:pPr>
          </w:p>
        </w:tc>
      </w:tr>
      <w:tr w:rsidR="00044F48" w:rsidRPr="008C2EC0" w:rsidTr="00720A82">
        <w:tc>
          <w:tcPr>
            <w:tcW w:w="2288" w:type="dxa"/>
            <w:shd w:val="clear" w:color="auto" w:fill="95B3D7" w:themeFill="accent1" w:themeFillTint="99"/>
          </w:tcPr>
          <w:p w:rsidR="00044F48" w:rsidRPr="008C2EC0" w:rsidRDefault="00044F48" w:rsidP="00CD2963">
            <w:pPr>
              <w:pStyle w:val="Default"/>
              <w:rPr>
                <w:sz w:val="22"/>
                <w:szCs w:val="22"/>
              </w:rPr>
            </w:pPr>
            <w:r w:rsidRPr="008C2EC0">
              <w:rPr>
                <w:sz w:val="22"/>
                <w:szCs w:val="22"/>
              </w:rPr>
              <w:t xml:space="preserve">Signature: </w:t>
            </w:r>
          </w:p>
        </w:tc>
        <w:tc>
          <w:tcPr>
            <w:tcW w:w="7153" w:type="dxa"/>
            <w:gridSpan w:val="4"/>
          </w:tcPr>
          <w:p w:rsidR="00044F48" w:rsidRPr="008C2EC0" w:rsidRDefault="00044F48" w:rsidP="0022614D">
            <w:pPr>
              <w:rPr>
                <w:rFonts w:ascii="Arial" w:hAnsi="Arial" w:cs="Arial"/>
              </w:rPr>
            </w:pPr>
          </w:p>
        </w:tc>
      </w:tr>
      <w:tr w:rsidR="00044F48" w:rsidRPr="008C2EC0" w:rsidTr="00720A82">
        <w:tc>
          <w:tcPr>
            <w:tcW w:w="2288" w:type="dxa"/>
            <w:shd w:val="clear" w:color="auto" w:fill="95B3D7" w:themeFill="accent1" w:themeFillTint="99"/>
          </w:tcPr>
          <w:p w:rsidR="00044F48" w:rsidRPr="008C2EC0" w:rsidRDefault="00044F48" w:rsidP="00CD2963">
            <w:pPr>
              <w:pStyle w:val="Default"/>
              <w:rPr>
                <w:sz w:val="22"/>
                <w:szCs w:val="22"/>
              </w:rPr>
            </w:pPr>
            <w:r w:rsidRPr="008C2EC0">
              <w:rPr>
                <w:sz w:val="22"/>
                <w:szCs w:val="22"/>
              </w:rPr>
              <w:t xml:space="preserve">Company Name: </w:t>
            </w:r>
          </w:p>
        </w:tc>
        <w:tc>
          <w:tcPr>
            <w:tcW w:w="7153" w:type="dxa"/>
            <w:gridSpan w:val="4"/>
          </w:tcPr>
          <w:p w:rsidR="00044F48" w:rsidRPr="008C2EC0" w:rsidRDefault="00044F48" w:rsidP="0022614D">
            <w:pPr>
              <w:rPr>
                <w:rFonts w:ascii="Arial" w:hAnsi="Arial" w:cs="Arial"/>
              </w:rPr>
            </w:pPr>
          </w:p>
        </w:tc>
      </w:tr>
      <w:tr w:rsidR="00044F48" w:rsidRPr="008C2EC0" w:rsidTr="00720A82">
        <w:tc>
          <w:tcPr>
            <w:tcW w:w="2288" w:type="dxa"/>
            <w:shd w:val="clear" w:color="auto" w:fill="95B3D7" w:themeFill="accent1" w:themeFillTint="99"/>
          </w:tcPr>
          <w:p w:rsidR="00044F48" w:rsidRPr="008C2EC0" w:rsidRDefault="00044F48" w:rsidP="00CD2963">
            <w:pPr>
              <w:pStyle w:val="Default"/>
              <w:rPr>
                <w:sz w:val="22"/>
                <w:szCs w:val="22"/>
              </w:rPr>
            </w:pPr>
            <w:r>
              <w:rPr>
                <w:sz w:val="22"/>
                <w:szCs w:val="22"/>
              </w:rPr>
              <w:t>Position:</w:t>
            </w:r>
          </w:p>
        </w:tc>
        <w:tc>
          <w:tcPr>
            <w:tcW w:w="7153" w:type="dxa"/>
            <w:gridSpan w:val="4"/>
          </w:tcPr>
          <w:p w:rsidR="00044F48" w:rsidRPr="008C2EC0" w:rsidRDefault="00044F48" w:rsidP="0022614D">
            <w:pPr>
              <w:rPr>
                <w:rFonts w:ascii="Arial" w:hAnsi="Arial" w:cs="Arial"/>
              </w:rPr>
            </w:pPr>
          </w:p>
        </w:tc>
      </w:tr>
      <w:tr w:rsidR="00044F48" w:rsidRPr="008C2EC0" w:rsidTr="00720A82">
        <w:tc>
          <w:tcPr>
            <w:tcW w:w="2288" w:type="dxa"/>
            <w:shd w:val="clear" w:color="auto" w:fill="95B3D7" w:themeFill="accent1" w:themeFillTint="99"/>
          </w:tcPr>
          <w:p w:rsidR="00044F48" w:rsidRPr="008C2EC0" w:rsidRDefault="00044F48" w:rsidP="00CD2963">
            <w:pPr>
              <w:pStyle w:val="Default"/>
              <w:rPr>
                <w:sz w:val="22"/>
                <w:szCs w:val="22"/>
              </w:rPr>
            </w:pPr>
            <w:r w:rsidRPr="008C2EC0">
              <w:rPr>
                <w:sz w:val="22"/>
                <w:szCs w:val="22"/>
              </w:rPr>
              <w:t xml:space="preserve">Contact Telephone Number: </w:t>
            </w:r>
          </w:p>
        </w:tc>
        <w:tc>
          <w:tcPr>
            <w:tcW w:w="7153" w:type="dxa"/>
            <w:gridSpan w:val="4"/>
          </w:tcPr>
          <w:p w:rsidR="00044F48" w:rsidRPr="008C2EC0" w:rsidRDefault="00044F48" w:rsidP="0022614D">
            <w:pPr>
              <w:rPr>
                <w:rFonts w:ascii="Arial" w:hAnsi="Arial" w:cs="Arial"/>
              </w:rPr>
            </w:pPr>
          </w:p>
        </w:tc>
      </w:tr>
      <w:tr w:rsidR="00044F48" w:rsidRPr="008C2EC0" w:rsidTr="00720A82">
        <w:tc>
          <w:tcPr>
            <w:tcW w:w="2288" w:type="dxa"/>
            <w:shd w:val="clear" w:color="auto" w:fill="95B3D7" w:themeFill="accent1" w:themeFillTint="99"/>
          </w:tcPr>
          <w:p w:rsidR="00044F48" w:rsidRPr="008C2EC0" w:rsidRDefault="00044F48" w:rsidP="00CD2963">
            <w:pPr>
              <w:pStyle w:val="Default"/>
              <w:rPr>
                <w:sz w:val="22"/>
                <w:szCs w:val="22"/>
              </w:rPr>
            </w:pPr>
            <w:r w:rsidRPr="008C2EC0">
              <w:rPr>
                <w:sz w:val="22"/>
                <w:szCs w:val="22"/>
              </w:rPr>
              <w:t xml:space="preserve">Date: </w:t>
            </w:r>
          </w:p>
        </w:tc>
        <w:tc>
          <w:tcPr>
            <w:tcW w:w="7153" w:type="dxa"/>
            <w:gridSpan w:val="4"/>
          </w:tcPr>
          <w:p w:rsidR="00044F48" w:rsidRPr="008C2EC0" w:rsidRDefault="00044F48" w:rsidP="0022614D">
            <w:pPr>
              <w:rPr>
                <w:rFonts w:ascii="Arial" w:hAnsi="Arial" w:cs="Arial"/>
              </w:rPr>
            </w:pPr>
          </w:p>
        </w:tc>
      </w:tr>
    </w:tbl>
    <w:p w:rsidR="00B23080" w:rsidRDefault="00B23080" w:rsidP="00B23080">
      <w:pPr>
        <w:ind w:left="-142"/>
        <w:rPr>
          <w:rFonts w:ascii="Arial" w:hAnsi="Arial" w:cs="Arial"/>
        </w:rPr>
      </w:pPr>
    </w:p>
    <w:p w:rsidR="00F53285" w:rsidRDefault="00F53285" w:rsidP="00B23080">
      <w:pPr>
        <w:ind w:left="-142"/>
        <w:rPr>
          <w:rFonts w:ascii="Arial" w:hAnsi="Arial" w:cs="Arial"/>
        </w:rPr>
      </w:pPr>
    </w:p>
    <w:p w:rsidR="00F53285" w:rsidRPr="008C2EC0" w:rsidRDefault="00F53285" w:rsidP="00B23080">
      <w:pPr>
        <w:ind w:left="-142"/>
        <w:rPr>
          <w:rFonts w:ascii="Arial" w:hAnsi="Arial" w:cs="Arial"/>
        </w:rPr>
      </w:pPr>
    </w:p>
    <w:sectPr w:rsidR="00F53285" w:rsidRPr="008C2EC0" w:rsidSect="004167AC">
      <w:headerReference w:type="default" r:id="rId9"/>
      <w:footerReference w:type="default" r:id="rId10"/>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2B5" w:rsidRDefault="00BC72B5" w:rsidP="0022614D">
      <w:pPr>
        <w:spacing w:after="0" w:line="240" w:lineRule="auto"/>
      </w:pPr>
      <w:r>
        <w:separator/>
      </w:r>
    </w:p>
  </w:endnote>
  <w:endnote w:type="continuationSeparator" w:id="0">
    <w:p w:rsidR="00BC72B5" w:rsidRDefault="00BC72B5" w:rsidP="00226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248"/>
      <w:gridCol w:w="1815"/>
      <w:gridCol w:w="3405"/>
    </w:tblGrid>
    <w:tr w:rsidR="0022614D" w:rsidRPr="00087653" w:rsidTr="004A2F72">
      <w:trPr>
        <w:trHeight w:val="80"/>
      </w:trPr>
      <w:tc>
        <w:tcPr>
          <w:tcW w:w="4248" w:type="dxa"/>
        </w:tcPr>
        <w:p w:rsidR="0022614D" w:rsidRDefault="0022614D" w:rsidP="004A2F72">
          <w:pPr>
            <w:pStyle w:val="Footer"/>
            <w:rPr>
              <w:rFonts w:ascii="Arial" w:hAnsi="Arial" w:cs="Arial"/>
              <w:i/>
              <w:color w:val="000080"/>
              <w:sz w:val="16"/>
              <w:szCs w:val="16"/>
            </w:rPr>
          </w:pPr>
        </w:p>
        <w:p w:rsidR="0022614D" w:rsidRPr="00087653" w:rsidRDefault="0022614D" w:rsidP="004A2F72">
          <w:pPr>
            <w:pStyle w:val="Footer"/>
            <w:rPr>
              <w:rFonts w:ascii="Arial" w:hAnsi="Arial" w:cs="Arial"/>
              <w:i/>
              <w:color w:val="000080"/>
              <w:sz w:val="16"/>
              <w:szCs w:val="16"/>
            </w:rPr>
          </w:pPr>
          <w:r w:rsidRPr="00087653">
            <w:rPr>
              <w:rFonts w:ascii="Arial" w:hAnsi="Arial" w:cs="Arial"/>
              <w:i/>
              <w:color w:val="000080"/>
              <w:sz w:val="16"/>
              <w:szCs w:val="16"/>
            </w:rPr>
            <w:t>Confidential and Proprietary Information</w:t>
          </w:r>
        </w:p>
      </w:tc>
      <w:tc>
        <w:tcPr>
          <w:tcW w:w="1815" w:type="dxa"/>
        </w:tcPr>
        <w:p w:rsidR="0022614D" w:rsidRDefault="0022614D" w:rsidP="004A2F72">
          <w:pPr>
            <w:pStyle w:val="Footer"/>
            <w:jc w:val="center"/>
            <w:rPr>
              <w:rFonts w:ascii="Arial" w:hAnsi="Arial" w:cs="Arial"/>
              <w:sz w:val="16"/>
              <w:szCs w:val="16"/>
            </w:rPr>
          </w:pPr>
        </w:p>
        <w:p w:rsidR="0022614D" w:rsidRPr="00087653" w:rsidRDefault="0022614D" w:rsidP="004A2F72">
          <w:pPr>
            <w:pStyle w:val="Footer"/>
            <w:jc w:val="center"/>
            <w:rPr>
              <w:rFonts w:ascii="Arial" w:hAnsi="Arial" w:cs="Arial"/>
              <w:i/>
              <w:color w:val="000080"/>
              <w:sz w:val="16"/>
              <w:szCs w:val="16"/>
            </w:rPr>
          </w:pPr>
          <w:r w:rsidRPr="00087653">
            <w:rPr>
              <w:rFonts w:ascii="Arial" w:hAnsi="Arial" w:cs="Arial"/>
              <w:sz w:val="16"/>
              <w:szCs w:val="16"/>
            </w:rPr>
            <w:t xml:space="preserve">Page </w:t>
          </w:r>
          <w:r w:rsidRPr="00087653">
            <w:rPr>
              <w:rFonts w:ascii="Arial" w:hAnsi="Arial" w:cs="Arial"/>
              <w:sz w:val="16"/>
              <w:szCs w:val="16"/>
            </w:rPr>
            <w:fldChar w:fldCharType="begin"/>
          </w:r>
          <w:r w:rsidRPr="00087653">
            <w:rPr>
              <w:rFonts w:ascii="Arial" w:hAnsi="Arial" w:cs="Arial"/>
              <w:sz w:val="16"/>
              <w:szCs w:val="16"/>
            </w:rPr>
            <w:instrText xml:space="preserve"> PAGE </w:instrText>
          </w:r>
          <w:r w:rsidRPr="00087653">
            <w:rPr>
              <w:rFonts w:ascii="Arial" w:hAnsi="Arial" w:cs="Arial"/>
              <w:sz w:val="16"/>
              <w:szCs w:val="16"/>
            </w:rPr>
            <w:fldChar w:fldCharType="separate"/>
          </w:r>
          <w:r w:rsidR="000C6F4D">
            <w:rPr>
              <w:rFonts w:ascii="Arial" w:hAnsi="Arial" w:cs="Arial"/>
              <w:noProof/>
              <w:sz w:val="16"/>
              <w:szCs w:val="16"/>
            </w:rPr>
            <w:t>1</w:t>
          </w:r>
          <w:r w:rsidRPr="00087653">
            <w:rPr>
              <w:rFonts w:ascii="Arial" w:hAnsi="Arial" w:cs="Arial"/>
              <w:noProof/>
              <w:sz w:val="16"/>
              <w:szCs w:val="16"/>
            </w:rPr>
            <w:fldChar w:fldCharType="end"/>
          </w:r>
          <w:r w:rsidRPr="00087653">
            <w:rPr>
              <w:rFonts w:ascii="Arial" w:hAnsi="Arial" w:cs="Arial"/>
              <w:sz w:val="16"/>
              <w:szCs w:val="16"/>
            </w:rPr>
            <w:t xml:space="preserve"> of </w:t>
          </w:r>
          <w:r w:rsidRPr="00087653">
            <w:rPr>
              <w:rFonts w:ascii="Arial" w:hAnsi="Arial" w:cs="Arial"/>
              <w:sz w:val="16"/>
              <w:szCs w:val="16"/>
            </w:rPr>
            <w:fldChar w:fldCharType="begin"/>
          </w:r>
          <w:r w:rsidRPr="00087653">
            <w:rPr>
              <w:rFonts w:ascii="Arial" w:hAnsi="Arial" w:cs="Arial"/>
              <w:sz w:val="16"/>
              <w:szCs w:val="16"/>
            </w:rPr>
            <w:instrText xml:space="preserve"> NUMPAGES </w:instrText>
          </w:r>
          <w:r w:rsidRPr="00087653">
            <w:rPr>
              <w:rFonts w:ascii="Arial" w:hAnsi="Arial" w:cs="Arial"/>
              <w:sz w:val="16"/>
              <w:szCs w:val="16"/>
            </w:rPr>
            <w:fldChar w:fldCharType="separate"/>
          </w:r>
          <w:r w:rsidR="000C6F4D">
            <w:rPr>
              <w:rFonts w:ascii="Arial" w:hAnsi="Arial" w:cs="Arial"/>
              <w:noProof/>
              <w:sz w:val="16"/>
              <w:szCs w:val="16"/>
            </w:rPr>
            <w:t>2</w:t>
          </w:r>
          <w:r w:rsidRPr="00087653">
            <w:rPr>
              <w:rFonts w:ascii="Arial" w:hAnsi="Arial" w:cs="Arial"/>
              <w:noProof/>
              <w:sz w:val="16"/>
              <w:szCs w:val="16"/>
            </w:rPr>
            <w:fldChar w:fldCharType="end"/>
          </w:r>
        </w:p>
      </w:tc>
      <w:tc>
        <w:tcPr>
          <w:tcW w:w="3405" w:type="dxa"/>
        </w:tcPr>
        <w:p w:rsidR="0022614D" w:rsidRDefault="0022614D" w:rsidP="004A2F72">
          <w:pPr>
            <w:pStyle w:val="Footer"/>
            <w:jc w:val="right"/>
            <w:rPr>
              <w:rFonts w:ascii="Arial" w:hAnsi="Arial" w:cs="Arial"/>
              <w:i/>
              <w:color w:val="000080"/>
              <w:sz w:val="16"/>
              <w:szCs w:val="16"/>
            </w:rPr>
          </w:pPr>
        </w:p>
        <w:p w:rsidR="0022614D" w:rsidRPr="00087653" w:rsidRDefault="0022614D" w:rsidP="004A2F72">
          <w:pPr>
            <w:pStyle w:val="Footer"/>
            <w:jc w:val="right"/>
            <w:rPr>
              <w:rFonts w:ascii="Arial" w:hAnsi="Arial" w:cs="Arial"/>
              <w:i/>
              <w:color w:val="000080"/>
              <w:sz w:val="16"/>
              <w:szCs w:val="16"/>
            </w:rPr>
          </w:pPr>
          <w:r>
            <w:rPr>
              <w:rFonts w:ascii="Arial" w:hAnsi="Arial" w:cs="Arial"/>
              <w:i/>
              <w:color w:val="000080"/>
              <w:sz w:val="16"/>
              <w:szCs w:val="16"/>
            </w:rPr>
            <w:t>Bid</w:t>
          </w:r>
          <w:r w:rsidRPr="00087653">
            <w:rPr>
              <w:rFonts w:ascii="Arial" w:hAnsi="Arial" w:cs="Arial"/>
              <w:i/>
              <w:color w:val="000080"/>
              <w:sz w:val="16"/>
              <w:szCs w:val="16"/>
            </w:rPr>
            <w:t xml:space="preserve"> Document</w:t>
          </w:r>
        </w:p>
      </w:tc>
    </w:tr>
  </w:tbl>
  <w:p w:rsidR="0022614D" w:rsidRPr="0022614D" w:rsidRDefault="0022614D" w:rsidP="002261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2B5" w:rsidRDefault="00BC72B5" w:rsidP="0022614D">
      <w:pPr>
        <w:spacing w:after="0" w:line="240" w:lineRule="auto"/>
      </w:pPr>
      <w:r>
        <w:separator/>
      </w:r>
    </w:p>
  </w:footnote>
  <w:footnote w:type="continuationSeparator" w:id="0">
    <w:p w:rsidR="00BC72B5" w:rsidRDefault="00BC72B5" w:rsidP="002261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D8C" w:rsidRPr="000E6C15" w:rsidRDefault="00720A82" w:rsidP="00245D8C">
    <w:pPr>
      <w:numPr>
        <w:ilvl w:val="0"/>
        <w:numId w:val="1"/>
      </w:numPr>
      <w:spacing w:after="0"/>
      <w:jc w:val="both"/>
      <w:rPr>
        <w:rFonts w:ascii="Arial" w:hAnsi="Arial" w:cs="Arial"/>
        <w:bCs/>
        <w:i/>
        <w:lang w:eastAsia="en-ZA"/>
      </w:rPr>
    </w:pPr>
    <w:r>
      <w:rPr>
        <w:rFonts w:ascii="Arial" w:hAnsi="Arial" w:cs="Arial"/>
        <w:bCs/>
        <w:i/>
        <w:lang w:eastAsia="en-ZA"/>
      </w:rPr>
      <w:t>C</w:t>
    </w:r>
    <w:r w:rsidR="00245D8C" w:rsidRPr="000E6C15">
      <w:rPr>
        <w:rFonts w:ascii="Arial" w:hAnsi="Arial" w:cs="Arial"/>
        <w:bCs/>
        <w:i/>
        <w:lang w:eastAsia="en-ZA"/>
      </w:rPr>
      <w:t>lients company’s letterhead</w:t>
    </w:r>
  </w:p>
  <w:p w:rsidR="00245D8C" w:rsidRDefault="00245D8C" w:rsidP="0022614D">
    <w:pPr>
      <w:pStyle w:val="Header"/>
      <w:ind w:left="-180" w:right="360"/>
      <w:rPr>
        <w:rFonts w:ascii="Arial" w:hAnsi="Arial" w:cs="Arial"/>
        <w:b/>
        <w:i/>
        <w:noProof/>
        <w:color w:val="002060"/>
        <w:lang w:eastAsia="en-ZA"/>
      </w:rPr>
    </w:pPr>
  </w:p>
  <w:p w:rsidR="00245D8C" w:rsidRDefault="00245D8C" w:rsidP="0022614D">
    <w:pPr>
      <w:pStyle w:val="Header"/>
      <w:ind w:left="-180" w:right="360"/>
      <w:rPr>
        <w:rFonts w:ascii="Arial" w:hAnsi="Arial" w:cs="Arial"/>
        <w:b/>
        <w:i/>
        <w:noProof/>
        <w:color w:val="002060"/>
        <w:lang w:eastAsia="en-ZA"/>
      </w:rPr>
    </w:pPr>
  </w:p>
  <w:p w:rsidR="00245D8C" w:rsidRDefault="00245D8C" w:rsidP="0022614D">
    <w:pPr>
      <w:pStyle w:val="Header"/>
      <w:ind w:left="-180" w:right="360"/>
      <w:rPr>
        <w:rFonts w:ascii="Arial" w:hAnsi="Arial" w:cs="Arial"/>
        <w:b/>
        <w:i/>
        <w:noProof/>
        <w:color w:val="002060"/>
        <w:lang w:eastAsia="en-ZA"/>
      </w:rPr>
    </w:pPr>
  </w:p>
  <w:p w:rsidR="0022614D" w:rsidRDefault="002261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68649F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1E8F0F49"/>
    <w:multiLevelType w:val="multilevel"/>
    <w:tmpl w:val="696E2786"/>
    <w:lvl w:ilvl="0">
      <w:start w:val="1"/>
      <w:numFmt w:val="decimal"/>
      <w:lvlText w:val="%1.0"/>
      <w:lvlJc w:val="left"/>
      <w:pPr>
        <w:ind w:left="720" w:hanging="720"/>
      </w:pPr>
      <w:rPr>
        <w:rFonts w:hint="default"/>
        <w:b/>
        <w:sz w:val="24"/>
        <w:szCs w:val="24"/>
      </w:rPr>
    </w:lvl>
    <w:lvl w:ilvl="1">
      <w:start w:val="1"/>
      <w:numFmt w:val="decimal"/>
      <w:lvlText w:val="2.%2"/>
      <w:lvlJc w:val="left"/>
      <w:pPr>
        <w:ind w:left="1572" w:hanging="720"/>
      </w:pPr>
      <w:rPr>
        <w:rFonts w:hint="default"/>
        <w:b/>
        <w:color w:val="auto"/>
        <w:sz w:val="24"/>
        <w:szCs w:val="24"/>
      </w:rPr>
    </w:lvl>
    <w:lvl w:ilvl="2">
      <w:start w:val="1"/>
      <w:numFmt w:val="decimal"/>
      <w:lvlText w:val="%1.%2.%3"/>
      <w:lvlJc w:val="left"/>
      <w:pPr>
        <w:ind w:left="2280" w:hanging="720"/>
      </w:pPr>
      <w:rPr>
        <w:rFonts w:hint="default"/>
        <w:b w:val="0"/>
        <w:color w:val="auto"/>
        <w:sz w:val="24"/>
        <w:szCs w:val="24"/>
      </w:rPr>
    </w:lvl>
    <w:lvl w:ilvl="3">
      <w:start w:val="1"/>
      <w:numFmt w:val="decimal"/>
      <w:lvlText w:val="%1.%2.%3.%4"/>
      <w:lvlJc w:val="left"/>
      <w:pPr>
        <w:ind w:left="3491" w:hanging="1080"/>
      </w:pPr>
      <w:rPr>
        <w:rFonts w:hint="default"/>
        <w:b w:val="0"/>
        <w:color w:val="auto"/>
        <w:sz w:val="22"/>
        <w:szCs w:val="22"/>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2C160359"/>
    <w:multiLevelType w:val="hybridMultilevel"/>
    <w:tmpl w:val="3EC09C7A"/>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3">
    <w:nsid w:val="2E8C6078"/>
    <w:multiLevelType w:val="hybridMultilevel"/>
    <w:tmpl w:val="6EF8810A"/>
    <w:lvl w:ilvl="0" w:tplc="F34C46EA">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B3B517A"/>
    <w:multiLevelType w:val="hybridMultilevel"/>
    <w:tmpl w:val="1BFAB0C6"/>
    <w:lvl w:ilvl="0" w:tplc="B67C6C00">
      <w:start w:val="1"/>
      <w:numFmt w:val="decimal"/>
      <w:lvlText w:val="%1."/>
      <w:lvlJc w:val="center"/>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66CF7181"/>
    <w:multiLevelType w:val="hybridMultilevel"/>
    <w:tmpl w:val="3F7E4E0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
    <w:nsid w:val="7D1031FC"/>
    <w:multiLevelType w:val="hybridMultilevel"/>
    <w:tmpl w:val="19067A00"/>
    <w:lvl w:ilvl="0" w:tplc="ACB079A2">
      <w:start w:val="1"/>
      <w:numFmt w:val="bullet"/>
      <w:pStyle w:val="Thistenderisfor"/>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BA6"/>
    <w:rsid w:val="00044F48"/>
    <w:rsid w:val="000477AF"/>
    <w:rsid w:val="0009085C"/>
    <w:rsid w:val="000B0B8A"/>
    <w:rsid w:val="000B1C14"/>
    <w:rsid w:val="000C0DE5"/>
    <w:rsid w:val="000C6F4D"/>
    <w:rsid w:val="000D4693"/>
    <w:rsid w:val="00157DE9"/>
    <w:rsid w:val="001A53F6"/>
    <w:rsid w:val="00210679"/>
    <w:rsid w:val="00221BE1"/>
    <w:rsid w:val="0022614D"/>
    <w:rsid w:val="00245D8C"/>
    <w:rsid w:val="0024743F"/>
    <w:rsid w:val="00270CF8"/>
    <w:rsid w:val="00273046"/>
    <w:rsid w:val="002A60B6"/>
    <w:rsid w:val="003B55AD"/>
    <w:rsid w:val="003E7BA6"/>
    <w:rsid w:val="003F56D9"/>
    <w:rsid w:val="004167AC"/>
    <w:rsid w:val="004A6CE6"/>
    <w:rsid w:val="004C3C0E"/>
    <w:rsid w:val="00625FEF"/>
    <w:rsid w:val="006826D0"/>
    <w:rsid w:val="00720A82"/>
    <w:rsid w:val="007E2152"/>
    <w:rsid w:val="008C2EC0"/>
    <w:rsid w:val="008D32A9"/>
    <w:rsid w:val="00962000"/>
    <w:rsid w:val="00984E9C"/>
    <w:rsid w:val="009A4189"/>
    <w:rsid w:val="00AA10FB"/>
    <w:rsid w:val="00AE6F57"/>
    <w:rsid w:val="00B23080"/>
    <w:rsid w:val="00B65A90"/>
    <w:rsid w:val="00BA7F70"/>
    <w:rsid w:val="00BC72B5"/>
    <w:rsid w:val="00BE58A0"/>
    <w:rsid w:val="00C40491"/>
    <w:rsid w:val="00CF5CB9"/>
    <w:rsid w:val="00D7061C"/>
    <w:rsid w:val="00DF5854"/>
    <w:rsid w:val="00DF7124"/>
    <w:rsid w:val="00F07863"/>
    <w:rsid w:val="00F53285"/>
    <w:rsid w:val="00F77C2A"/>
    <w:rsid w:val="00FD4F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B55AD"/>
    <w:pPr>
      <w:keepNext/>
      <w:spacing w:before="240" w:after="60" w:line="240" w:lineRule="auto"/>
      <w:outlineLvl w:val="0"/>
    </w:pPr>
    <w:rPr>
      <w:rFonts w:ascii="Arial" w:eastAsia="Times New Roman" w:hAnsi="Arial" w:cs="Times New Roman"/>
      <w:b/>
      <w:bCs/>
      <w:kern w:val="32"/>
      <w:szCs w:val="3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1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14D"/>
  </w:style>
  <w:style w:type="paragraph" w:styleId="Footer">
    <w:name w:val="footer"/>
    <w:basedOn w:val="Normal"/>
    <w:link w:val="FooterChar"/>
    <w:uiPriority w:val="99"/>
    <w:unhideWhenUsed/>
    <w:rsid w:val="002261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14D"/>
  </w:style>
  <w:style w:type="table" w:styleId="TableGrid">
    <w:name w:val="Table Grid"/>
    <w:basedOn w:val="TableNormal"/>
    <w:uiPriority w:val="59"/>
    <w:rsid w:val="00226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614D"/>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rsid w:val="00245D8C"/>
    <w:rPr>
      <w:sz w:val="16"/>
      <w:szCs w:val="16"/>
    </w:rPr>
  </w:style>
  <w:style w:type="paragraph" w:styleId="CommentText">
    <w:name w:val="annotation text"/>
    <w:basedOn w:val="Normal"/>
    <w:link w:val="CommentTextChar"/>
    <w:rsid w:val="00245D8C"/>
    <w:pPr>
      <w:spacing w:after="0" w:line="240" w:lineRule="auto"/>
    </w:pPr>
    <w:rPr>
      <w:rFonts w:ascii="Courier" w:eastAsia="Times New Roman" w:hAnsi="Courier" w:cs="Times New Roman"/>
      <w:sz w:val="20"/>
      <w:szCs w:val="20"/>
    </w:rPr>
  </w:style>
  <w:style w:type="character" w:customStyle="1" w:styleId="CommentTextChar">
    <w:name w:val="Comment Text Char"/>
    <w:basedOn w:val="DefaultParagraphFont"/>
    <w:link w:val="CommentText"/>
    <w:rsid w:val="00245D8C"/>
    <w:rPr>
      <w:rFonts w:ascii="Courier" w:eastAsia="Times New Roman" w:hAnsi="Courier" w:cs="Times New Roman"/>
      <w:sz w:val="20"/>
      <w:szCs w:val="20"/>
    </w:rPr>
  </w:style>
  <w:style w:type="paragraph" w:styleId="BalloonText">
    <w:name w:val="Balloon Text"/>
    <w:basedOn w:val="Normal"/>
    <w:link w:val="BalloonTextChar"/>
    <w:uiPriority w:val="99"/>
    <w:semiHidden/>
    <w:unhideWhenUsed/>
    <w:rsid w:val="00245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D8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B55AD"/>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B55AD"/>
    <w:rPr>
      <w:rFonts w:ascii="Courier" w:eastAsia="Times New Roman" w:hAnsi="Courier" w:cs="Times New Roman"/>
      <w:b/>
      <w:bCs/>
      <w:sz w:val="20"/>
      <w:szCs w:val="20"/>
    </w:rPr>
  </w:style>
  <w:style w:type="character" w:customStyle="1" w:styleId="Heading1Char">
    <w:name w:val="Heading 1 Char"/>
    <w:basedOn w:val="DefaultParagraphFont"/>
    <w:link w:val="Heading1"/>
    <w:rsid w:val="003B55AD"/>
    <w:rPr>
      <w:rFonts w:ascii="Arial" w:eastAsia="Times New Roman" w:hAnsi="Arial" w:cs="Times New Roman"/>
      <w:b/>
      <w:bCs/>
      <w:kern w:val="32"/>
      <w:szCs w:val="32"/>
      <w:lang w:eastAsia="x-none"/>
    </w:rPr>
  </w:style>
  <w:style w:type="character" w:customStyle="1" w:styleId="bodytext1">
    <w:name w:val="bodytext1"/>
    <w:rsid w:val="00C40491"/>
    <w:rPr>
      <w:rFonts w:ascii="Verdana" w:hAnsi="Verdana" w:hint="default"/>
      <w:b w:val="0"/>
      <w:bCs w:val="0"/>
      <w:i w:val="0"/>
      <w:iCs w:val="0"/>
      <w:color w:val="000000"/>
      <w:sz w:val="20"/>
      <w:szCs w:val="20"/>
    </w:rPr>
  </w:style>
  <w:style w:type="paragraph" w:styleId="ListParagraph">
    <w:name w:val="List Paragraph"/>
    <w:basedOn w:val="Normal"/>
    <w:uiPriority w:val="34"/>
    <w:qFormat/>
    <w:rsid w:val="000D4693"/>
    <w:pPr>
      <w:spacing w:after="0" w:line="240" w:lineRule="auto"/>
      <w:ind w:left="720"/>
    </w:pPr>
    <w:rPr>
      <w:rFonts w:ascii="Calibri" w:hAnsi="Calibri" w:cs="Times New Roman"/>
      <w:lang w:eastAsia="en-ZA"/>
    </w:rPr>
  </w:style>
  <w:style w:type="paragraph" w:styleId="ListBullet2">
    <w:name w:val="List Bullet 2"/>
    <w:basedOn w:val="Normal"/>
    <w:rsid w:val="00B65A90"/>
    <w:pPr>
      <w:numPr>
        <w:numId w:val="6"/>
      </w:numPr>
      <w:spacing w:after="0" w:line="240" w:lineRule="auto"/>
    </w:pPr>
    <w:rPr>
      <w:rFonts w:ascii="Courier" w:eastAsia="Times New Roman" w:hAnsi="Courier" w:cs="Times New Roman"/>
      <w:sz w:val="20"/>
      <w:szCs w:val="20"/>
    </w:rPr>
  </w:style>
  <w:style w:type="paragraph" w:customStyle="1" w:styleId="Thistenderisfor">
    <w:name w:val="This tender is for:"/>
    <w:basedOn w:val="Normal"/>
    <w:rsid w:val="00B65A90"/>
    <w:pPr>
      <w:keepLines/>
      <w:numPr>
        <w:numId w:val="7"/>
      </w:numPr>
      <w:spacing w:before="120" w:after="120" w:line="240" w:lineRule="auto"/>
      <w:jc w:val="both"/>
    </w:pPr>
    <w:rPr>
      <w:rFonts w:ascii="Arial" w:eastAsia="Times New Roman"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B55AD"/>
    <w:pPr>
      <w:keepNext/>
      <w:spacing w:before="240" w:after="60" w:line="240" w:lineRule="auto"/>
      <w:outlineLvl w:val="0"/>
    </w:pPr>
    <w:rPr>
      <w:rFonts w:ascii="Arial" w:eastAsia="Times New Roman" w:hAnsi="Arial" w:cs="Times New Roman"/>
      <w:b/>
      <w:bCs/>
      <w:kern w:val="32"/>
      <w:szCs w:val="3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1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14D"/>
  </w:style>
  <w:style w:type="paragraph" w:styleId="Footer">
    <w:name w:val="footer"/>
    <w:basedOn w:val="Normal"/>
    <w:link w:val="FooterChar"/>
    <w:uiPriority w:val="99"/>
    <w:unhideWhenUsed/>
    <w:rsid w:val="002261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14D"/>
  </w:style>
  <w:style w:type="table" w:styleId="TableGrid">
    <w:name w:val="Table Grid"/>
    <w:basedOn w:val="TableNormal"/>
    <w:uiPriority w:val="59"/>
    <w:rsid w:val="00226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614D"/>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rsid w:val="00245D8C"/>
    <w:rPr>
      <w:sz w:val="16"/>
      <w:szCs w:val="16"/>
    </w:rPr>
  </w:style>
  <w:style w:type="paragraph" w:styleId="CommentText">
    <w:name w:val="annotation text"/>
    <w:basedOn w:val="Normal"/>
    <w:link w:val="CommentTextChar"/>
    <w:rsid w:val="00245D8C"/>
    <w:pPr>
      <w:spacing w:after="0" w:line="240" w:lineRule="auto"/>
    </w:pPr>
    <w:rPr>
      <w:rFonts w:ascii="Courier" w:eastAsia="Times New Roman" w:hAnsi="Courier" w:cs="Times New Roman"/>
      <w:sz w:val="20"/>
      <w:szCs w:val="20"/>
    </w:rPr>
  </w:style>
  <w:style w:type="character" w:customStyle="1" w:styleId="CommentTextChar">
    <w:name w:val="Comment Text Char"/>
    <w:basedOn w:val="DefaultParagraphFont"/>
    <w:link w:val="CommentText"/>
    <w:rsid w:val="00245D8C"/>
    <w:rPr>
      <w:rFonts w:ascii="Courier" w:eastAsia="Times New Roman" w:hAnsi="Courier" w:cs="Times New Roman"/>
      <w:sz w:val="20"/>
      <w:szCs w:val="20"/>
    </w:rPr>
  </w:style>
  <w:style w:type="paragraph" w:styleId="BalloonText">
    <w:name w:val="Balloon Text"/>
    <w:basedOn w:val="Normal"/>
    <w:link w:val="BalloonTextChar"/>
    <w:uiPriority w:val="99"/>
    <w:semiHidden/>
    <w:unhideWhenUsed/>
    <w:rsid w:val="00245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D8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B55AD"/>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B55AD"/>
    <w:rPr>
      <w:rFonts w:ascii="Courier" w:eastAsia="Times New Roman" w:hAnsi="Courier" w:cs="Times New Roman"/>
      <w:b/>
      <w:bCs/>
      <w:sz w:val="20"/>
      <w:szCs w:val="20"/>
    </w:rPr>
  </w:style>
  <w:style w:type="character" w:customStyle="1" w:styleId="Heading1Char">
    <w:name w:val="Heading 1 Char"/>
    <w:basedOn w:val="DefaultParagraphFont"/>
    <w:link w:val="Heading1"/>
    <w:rsid w:val="003B55AD"/>
    <w:rPr>
      <w:rFonts w:ascii="Arial" w:eastAsia="Times New Roman" w:hAnsi="Arial" w:cs="Times New Roman"/>
      <w:b/>
      <w:bCs/>
      <w:kern w:val="32"/>
      <w:szCs w:val="32"/>
      <w:lang w:eastAsia="x-none"/>
    </w:rPr>
  </w:style>
  <w:style w:type="character" w:customStyle="1" w:styleId="bodytext1">
    <w:name w:val="bodytext1"/>
    <w:rsid w:val="00C40491"/>
    <w:rPr>
      <w:rFonts w:ascii="Verdana" w:hAnsi="Verdana" w:hint="default"/>
      <w:b w:val="0"/>
      <w:bCs w:val="0"/>
      <w:i w:val="0"/>
      <w:iCs w:val="0"/>
      <w:color w:val="000000"/>
      <w:sz w:val="20"/>
      <w:szCs w:val="20"/>
    </w:rPr>
  </w:style>
  <w:style w:type="paragraph" w:styleId="ListParagraph">
    <w:name w:val="List Paragraph"/>
    <w:basedOn w:val="Normal"/>
    <w:uiPriority w:val="34"/>
    <w:qFormat/>
    <w:rsid w:val="000D4693"/>
    <w:pPr>
      <w:spacing w:after="0" w:line="240" w:lineRule="auto"/>
      <w:ind w:left="720"/>
    </w:pPr>
    <w:rPr>
      <w:rFonts w:ascii="Calibri" w:hAnsi="Calibri" w:cs="Times New Roman"/>
      <w:lang w:eastAsia="en-ZA"/>
    </w:rPr>
  </w:style>
  <w:style w:type="paragraph" w:styleId="ListBullet2">
    <w:name w:val="List Bullet 2"/>
    <w:basedOn w:val="Normal"/>
    <w:rsid w:val="00B65A90"/>
    <w:pPr>
      <w:numPr>
        <w:numId w:val="6"/>
      </w:numPr>
      <w:spacing w:after="0" w:line="240" w:lineRule="auto"/>
    </w:pPr>
    <w:rPr>
      <w:rFonts w:ascii="Courier" w:eastAsia="Times New Roman" w:hAnsi="Courier" w:cs="Times New Roman"/>
      <w:sz w:val="20"/>
      <w:szCs w:val="20"/>
    </w:rPr>
  </w:style>
  <w:style w:type="paragraph" w:customStyle="1" w:styleId="Thistenderisfor">
    <w:name w:val="This tender is for:"/>
    <w:basedOn w:val="Normal"/>
    <w:rsid w:val="00B65A90"/>
    <w:pPr>
      <w:keepLines/>
      <w:numPr>
        <w:numId w:val="7"/>
      </w:numPr>
      <w:spacing w:before="120" w:after="120" w:line="240" w:lineRule="auto"/>
      <w:jc w:val="both"/>
    </w:pPr>
    <w:rPr>
      <w:rFonts w:ascii="Arial" w:eastAsia="Times New Roman"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839829">
      <w:bodyDiv w:val="1"/>
      <w:marLeft w:val="0"/>
      <w:marRight w:val="0"/>
      <w:marTop w:val="0"/>
      <w:marBottom w:val="0"/>
      <w:divBdr>
        <w:top w:val="none" w:sz="0" w:space="0" w:color="auto"/>
        <w:left w:val="none" w:sz="0" w:space="0" w:color="auto"/>
        <w:bottom w:val="none" w:sz="0" w:space="0" w:color="auto"/>
        <w:right w:val="none" w:sz="0" w:space="0" w:color="auto"/>
      </w:divBdr>
    </w:div>
    <w:div w:id="1095057160">
      <w:bodyDiv w:val="1"/>
      <w:marLeft w:val="0"/>
      <w:marRight w:val="0"/>
      <w:marTop w:val="0"/>
      <w:marBottom w:val="0"/>
      <w:divBdr>
        <w:top w:val="none" w:sz="0" w:space="0" w:color="auto"/>
        <w:left w:val="none" w:sz="0" w:space="0" w:color="auto"/>
        <w:bottom w:val="none" w:sz="0" w:space="0" w:color="auto"/>
        <w:right w:val="none" w:sz="0" w:space="0" w:color="auto"/>
      </w:divBdr>
    </w:div>
    <w:div w:id="1756315360">
      <w:bodyDiv w:val="1"/>
      <w:marLeft w:val="0"/>
      <w:marRight w:val="0"/>
      <w:marTop w:val="0"/>
      <w:marBottom w:val="0"/>
      <w:divBdr>
        <w:top w:val="none" w:sz="0" w:space="0" w:color="auto"/>
        <w:left w:val="none" w:sz="0" w:space="0" w:color="auto"/>
        <w:bottom w:val="none" w:sz="0" w:space="0" w:color="auto"/>
        <w:right w:val="none" w:sz="0" w:space="0" w:color="auto"/>
      </w:divBdr>
    </w:div>
    <w:div w:id="182774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SABC</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Nirvana Singh (Supply Chain Management)</dc:creator>
  <cp:lastModifiedBy>Elvis Maphanga</cp:lastModifiedBy>
  <cp:revision>2</cp:revision>
  <dcterms:created xsi:type="dcterms:W3CDTF">2020-09-25T09:29:00Z</dcterms:created>
  <dcterms:modified xsi:type="dcterms:W3CDTF">2020-09-25T09:29:00Z</dcterms:modified>
</cp:coreProperties>
</file>